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AF74C" w14:textId="0D8F8F6C" w:rsidR="00B91310" w:rsidRDefault="00B91310">
      <w:pPr>
        <w:widowControl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（細則様式８）</w:t>
      </w:r>
    </w:p>
    <w:p w14:paraId="4869FB21" w14:textId="77777777" w:rsidR="00C67041" w:rsidRPr="00105BE5" w:rsidRDefault="00C67041" w:rsidP="00C67041">
      <w:pPr>
        <w:jc w:val="right"/>
        <w:rPr>
          <w:sz w:val="21"/>
          <w:szCs w:val="21"/>
        </w:rPr>
      </w:pPr>
      <w:bookmarkStart w:id="0" w:name="_GoBack"/>
      <w:bookmarkEnd w:id="0"/>
      <w:r w:rsidRPr="00105BE5">
        <w:rPr>
          <w:rFonts w:hint="eastAsia"/>
          <w:sz w:val="21"/>
          <w:szCs w:val="21"/>
        </w:rPr>
        <w:t>年　　月　　日</w:t>
      </w:r>
    </w:p>
    <w:p w14:paraId="24D3FCDA" w14:textId="77777777" w:rsidR="00C67041" w:rsidRPr="00B91310" w:rsidRDefault="00C67041" w:rsidP="00C67041">
      <w:pPr>
        <w:snapToGrid w:val="0"/>
        <w:ind w:leftChars="3" w:left="4308" w:hangingChars="2048" w:hanging="4301"/>
        <w:rPr>
          <w:rFonts w:hAnsi="ＭＳ ゴシック"/>
          <w:sz w:val="21"/>
          <w:szCs w:val="21"/>
        </w:rPr>
      </w:pPr>
      <w:r w:rsidRPr="00B91310">
        <w:rPr>
          <w:rFonts w:hAnsi="ＭＳ ゴシック" w:hint="eastAsia"/>
          <w:kern w:val="0"/>
          <w:sz w:val="21"/>
          <w:szCs w:val="21"/>
        </w:rPr>
        <w:t>一般社団法人 全国石油協会</w:t>
      </w:r>
    </w:p>
    <w:p w14:paraId="73980531" w14:textId="5B4A4B95" w:rsidR="00C67041" w:rsidRPr="00B91310" w:rsidRDefault="009C769F" w:rsidP="00C67041">
      <w:pPr>
        <w:pStyle w:val="a9"/>
        <w:ind w:firstLineChars="50" w:firstLine="105"/>
        <w:jc w:val="both"/>
        <w:rPr>
          <w:color w:val="auto"/>
          <w:sz w:val="21"/>
          <w:szCs w:val="21"/>
          <w:u w:val="none"/>
        </w:rPr>
      </w:pPr>
      <w:r w:rsidRPr="00B50B27">
        <w:rPr>
          <w:rFonts w:hint="eastAsia"/>
          <w:color w:val="auto"/>
          <w:sz w:val="21"/>
          <w:szCs w:val="21"/>
          <w:u w:val="none"/>
        </w:rPr>
        <w:t xml:space="preserve">会 長   </w:t>
      </w:r>
      <w:r>
        <w:rPr>
          <w:rFonts w:hint="eastAsia"/>
          <w:color w:val="auto"/>
          <w:sz w:val="21"/>
          <w:szCs w:val="21"/>
          <w:u w:val="none"/>
        </w:rPr>
        <w:t>山 冨　二 郎</w:t>
      </w:r>
      <w:r w:rsidRPr="00B50B27">
        <w:rPr>
          <w:rFonts w:hint="eastAsia"/>
          <w:color w:val="auto"/>
          <w:sz w:val="21"/>
          <w:szCs w:val="21"/>
          <w:u w:val="none"/>
        </w:rPr>
        <w:t xml:space="preserve">　</w:t>
      </w:r>
      <w:r w:rsidRPr="00B91310">
        <w:rPr>
          <w:rFonts w:hint="eastAsia"/>
          <w:color w:val="auto"/>
          <w:sz w:val="21"/>
          <w:szCs w:val="21"/>
          <w:u w:val="none"/>
        </w:rPr>
        <w:t>殿</w:t>
      </w:r>
    </w:p>
    <w:tbl>
      <w:tblPr>
        <w:tblpPr w:leftFromText="142" w:rightFromText="142" w:vertAnchor="text" w:horzAnchor="margin" w:tblpXSpec="right" w:tblpY="54"/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533"/>
      </w:tblGrid>
      <w:tr w:rsidR="009F26B2" w:rsidRPr="00B50B27" w14:paraId="69C4E6BA" w14:textId="77777777" w:rsidTr="003E0396">
        <w:trPr>
          <w:cantSplit/>
          <w:trHeight w:val="280"/>
        </w:trPr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CF8A" w14:textId="58F11C02" w:rsidR="009F26B2" w:rsidRPr="00B50B27" w:rsidRDefault="009F26B2" w:rsidP="00C53942">
            <w:pPr>
              <w:snapToGrid w:val="0"/>
              <w:jc w:val="left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（運営者：</w:t>
            </w:r>
            <w:r w:rsidRPr="00B50B27">
              <w:rPr>
                <w:rFonts w:hAnsi="ＭＳ ゴシック"/>
                <w:sz w:val="21"/>
                <w:szCs w:val="21"/>
              </w:rPr>
              <w:t>揮発油販売業者</w:t>
            </w:r>
            <w:r w:rsidR="00C53942">
              <w:rPr>
                <w:rFonts w:hAnsi="ＭＳ ゴシック" w:hint="eastAsia"/>
                <w:sz w:val="21"/>
                <w:szCs w:val="21"/>
              </w:rPr>
              <w:t>、石油販売業者</w:t>
            </w:r>
            <w:r w:rsidRPr="00B50B27">
              <w:rPr>
                <w:rFonts w:hAnsi="ＭＳ ゴシック" w:hint="eastAsia"/>
                <w:sz w:val="21"/>
                <w:szCs w:val="21"/>
              </w:rPr>
              <w:t>)</w:t>
            </w:r>
          </w:p>
        </w:tc>
      </w:tr>
      <w:tr w:rsidR="009F26B2" w:rsidRPr="00B50B27" w14:paraId="54AFCAC5" w14:textId="77777777" w:rsidTr="003E0396">
        <w:trPr>
          <w:cantSplit/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68AD" w14:textId="77777777" w:rsidR="009F26B2" w:rsidRPr="00B50B27" w:rsidRDefault="009F26B2" w:rsidP="003E0396">
            <w:pPr>
              <w:snapToGrid w:val="0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氏名又は名称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9F66" w14:textId="77777777" w:rsidR="009F26B2" w:rsidRPr="00B50B27" w:rsidRDefault="009F26B2" w:rsidP="003E0396">
            <w:pPr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9F26B2" w:rsidRPr="00B50B27" w14:paraId="6559C3EA" w14:textId="77777777" w:rsidTr="003E0396">
        <w:trPr>
          <w:trHeight w:val="429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02C2AD" w14:textId="77777777" w:rsidR="009F26B2" w:rsidRPr="00B50B27" w:rsidRDefault="009F26B2" w:rsidP="003E0396">
            <w:pPr>
              <w:snapToGrid w:val="0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及び代表者名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FF36241" w14:textId="77777777" w:rsidR="009F26B2" w:rsidRDefault="009F26B2" w:rsidP="003E0396">
            <w:pPr>
              <w:snapToGrid w:val="0"/>
              <w:rPr>
                <w:rFonts w:hAnsi="ＭＳ ゴシック"/>
                <w:sz w:val="21"/>
                <w:szCs w:val="21"/>
              </w:rPr>
            </w:pPr>
          </w:p>
          <w:p w14:paraId="770D37BE" w14:textId="77777777" w:rsidR="009F26B2" w:rsidRPr="00B50B27" w:rsidRDefault="009F26B2" w:rsidP="003E0396">
            <w:pPr>
              <w:snapToGri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2075F3" w14:textId="77777777" w:rsidR="009F26B2" w:rsidRPr="00B50B27" w:rsidRDefault="009F26B2" w:rsidP="003E0396">
            <w:pPr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㊞</w:t>
            </w:r>
          </w:p>
        </w:tc>
      </w:tr>
      <w:tr w:rsidR="001A001F" w:rsidRPr="00B50B27" w14:paraId="67FC7CC0" w14:textId="77777777" w:rsidTr="004A3566">
        <w:trPr>
          <w:trHeight w:val="429"/>
        </w:trPr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CBA0FE" w14:textId="0E3D6BA5" w:rsidR="001A001F" w:rsidRPr="00B50B27" w:rsidRDefault="001A001F" w:rsidP="003E0396">
            <w:pPr>
              <w:snapToGrid w:val="0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49EC57" w14:textId="786DAC2A" w:rsidR="001A001F" w:rsidRPr="00B50B27" w:rsidRDefault="001A001F" w:rsidP="004A3566">
            <w:pPr>
              <w:snapToGrid w:val="0"/>
              <w:jc w:val="left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担当者</w:t>
            </w:r>
          </w:p>
        </w:tc>
      </w:tr>
      <w:tr w:rsidR="009F26B2" w:rsidRPr="00B50B27" w14:paraId="72D2D92D" w14:textId="77777777" w:rsidTr="003E0396">
        <w:trPr>
          <w:trHeight w:val="207"/>
        </w:trPr>
        <w:tc>
          <w:tcPr>
            <w:tcW w:w="52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FBDE3A4" w14:textId="05AFE693" w:rsidR="009F26B2" w:rsidRPr="00B50B27" w:rsidRDefault="00C53942" w:rsidP="003E0396">
            <w:pPr>
              <w:snapToGrid w:val="0"/>
              <w:ind w:leftChars="-43" w:left="-103" w:rightChars="-54" w:right="-130"/>
              <w:jc w:val="center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所有者が</w:t>
            </w:r>
            <w:r>
              <w:rPr>
                <w:rFonts w:hAnsi="ＭＳ ゴシック" w:hint="eastAsia"/>
                <w:sz w:val="21"/>
                <w:szCs w:val="21"/>
              </w:rPr>
              <w:t>地方自治体の場合は、「所有者」の欄も</w:t>
            </w:r>
            <w:r w:rsidRPr="00B50B27">
              <w:rPr>
                <w:rFonts w:hAnsi="ＭＳ ゴシック" w:hint="eastAsia"/>
                <w:sz w:val="21"/>
                <w:szCs w:val="21"/>
              </w:rPr>
              <w:t>記入。</w:t>
            </w:r>
          </w:p>
        </w:tc>
      </w:tr>
    </w:tbl>
    <w:p w14:paraId="4EE79D89" w14:textId="77777777" w:rsidR="009F26B2" w:rsidRPr="009F26B2" w:rsidRDefault="009F26B2" w:rsidP="00C67041">
      <w:pPr>
        <w:ind w:leftChars="1757" w:left="4217"/>
        <w:rPr>
          <w:szCs w:val="24"/>
        </w:rPr>
      </w:pPr>
    </w:p>
    <w:p w14:paraId="556C1103" w14:textId="77777777" w:rsidR="009F26B2" w:rsidRDefault="009F26B2" w:rsidP="00C67041">
      <w:pPr>
        <w:ind w:leftChars="1757" w:left="4217"/>
        <w:rPr>
          <w:szCs w:val="24"/>
        </w:rPr>
      </w:pPr>
    </w:p>
    <w:p w14:paraId="1FF470F6" w14:textId="77777777" w:rsidR="009F26B2" w:rsidRDefault="009F26B2" w:rsidP="00C67041">
      <w:pPr>
        <w:ind w:leftChars="1757" w:left="4217"/>
        <w:rPr>
          <w:szCs w:val="24"/>
        </w:rPr>
      </w:pPr>
    </w:p>
    <w:p w14:paraId="1B6A0A49" w14:textId="77777777" w:rsidR="009F26B2" w:rsidRDefault="009F26B2" w:rsidP="00C67041">
      <w:pPr>
        <w:rPr>
          <w:szCs w:val="24"/>
        </w:rPr>
      </w:pPr>
    </w:p>
    <w:p w14:paraId="413394D0" w14:textId="6AAE0F22" w:rsidR="009F26B2" w:rsidRDefault="009F26B2" w:rsidP="00BC26B8">
      <w:pPr>
        <w:rPr>
          <w:szCs w:val="24"/>
        </w:rPr>
      </w:pPr>
    </w:p>
    <w:tbl>
      <w:tblPr>
        <w:tblpPr w:leftFromText="142" w:rightFromText="142" w:vertAnchor="text" w:horzAnchor="margin" w:tblpXSpec="right" w:tblpY="469"/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533"/>
      </w:tblGrid>
      <w:tr w:rsidR="009F26B2" w:rsidRPr="00B50B27" w14:paraId="37DCBC4A" w14:textId="77777777" w:rsidTr="004A3566">
        <w:trPr>
          <w:cantSplit/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6948A" w14:textId="77777777" w:rsidR="009F26B2" w:rsidRPr="00B50B27" w:rsidRDefault="009F26B2" w:rsidP="001A001F">
            <w:pPr>
              <w:snapToGrid w:val="0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（所有者）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3C3C" w14:textId="77777777" w:rsidR="009F26B2" w:rsidRPr="00B50B27" w:rsidRDefault="009F26B2" w:rsidP="001A001F">
            <w:pPr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9F26B2" w:rsidRPr="00B50B27" w14:paraId="0DBFD87F" w14:textId="77777777" w:rsidTr="004A3566">
        <w:trPr>
          <w:cantSplit/>
          <w:trHeight w:val="2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2B57" w14:textId="77777777" w:rsidR="009F26B2" w:rsidRPr="00B50B27" w:rsidRDefault="009F26B2" w:rsidP="001A001F">
            <w:pPr>
              <w:snapToGrid w:val="0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氏名又は名称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74E3" w14:textId="77777777" w:rsidR="009F26B2" w:rsidRPr="00B50B27" w:rsidRDefault="009F26B2" w:rsidP="001A001F">
            <w:pPr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9F26B2" w:rsidRPr="00B50B27" w14:paraId="692E227A" w14:textId="77777777" w:rsidTr="004A3566">
        <w:trPr>
          <w:trHeight w:val="429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E1442D" w14:textId="77777777" w:rsidR="009F26B2" w:rsidRPr="00B50B27" w:rsidRDefault="009F26B2" w:rsidP="001A001F">
            <w:pPr>
              <w:snapToGrid w:val="0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及び代表者名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4012320" w14:textId="77777777" w:rsidR="009F26B2" w:rsidRPr="00B50B27" w:rsidRDefault="009F26B2" w:rsidP="001A001F">
            <w:pPr>
              <w:snapToGri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AD65FA" w14:textId="77777777" w:rsidR="009F26B2" w:rsidRPr="00B50B27" w:rsidRDefault="009F26B2" w:rsidP="001A001F">
            <w:pPr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㊞</w:t>
            </w:r>
          </w:p>
        </w:tc>
      </w:tr>
      <w:tr w:rsidR="001A001F" w:rsidRPr="00B50B27" w14:paraId="53C63B1A" w14:textId="77777777" w:rsidTr="004A3566">
        <w:trPr>
          <w:trHeight w:val="429"/>
        </w:trPr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8EFF710" w14:textId="04801C75" w:rsidR="001A001F" w:rsidRPr="00B50B27" w:rsidRDefault="001A001F" w:rsidP="004A3566">
            <w:pPr>
              <w:snapToGrid w:val="0"/>
              <w:jc w:val="left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9CACA78" w14:textId="433FFEC0" w:rsidR="001A001F" w:rsidRPr="00B50B27" w:rsidRDefault="001A001F" w:rsidP="004A3566">
            <w:pPr>
              <w:snapToGrid w:val="0"/>
              <w:jc w:val="left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担当者</w:t>
            </w:r>
          </w:p>
        </w:tc>
      </w:tr>
    </w:tbl>
    <w:p w14:paraId="3707F8E0" w14:textId="77777777" w:rsidR="009F26B2" w:rsidRDefault="009F26B2" w:rsidP="00C67041">
      <w:pPr>
        <w:ind w:leftChars="1757" w:left="4217"/>
        <w:rPr>
          <w:szCs w:val="24"/>
        </w:rPr>
      </w:pPr>
    </w:p>
    <w:p w14:paraId="76AA3BEC" w14:textId="77777777" w:rsidR="009F26B2" w:rsidRDefault="009F26B2" w:rsidP="00C67041">
      <w:pPr>
        <w:ind w:leftChars="1757" w:left="4217"/>
        <w:rPr>
          <w:szCs w:val="24"/>
        </w:rPr>
      </w:pPr>
    </w:p>
    <w:p w14:paraId="2DD8EAB3" w14:textId="77777777" w:rsidR="009F26B2" w:rsidRDefault="009F26B2" w:rsidP="00C67041">
      <w:pPr>
        <w:ind w:leftChars="1757" w:left="4217"/>
        <w:rPr>
          <w:szCs w:val="24"/>
        </w:rPr>
      </w:pPr>
    </w:p>
    <w:p w14:paraId="4B9BD576" w14:textId="77777777" w:rsidR="009F26B2" w:rsidRDefault="009F26B2" w:rsidP="00C67041">
      <w:pPr>
        <w:rPr>
          <w:szCs w:val="24"/>
        </w:rPr>
      </w:pPr>
    </w:p>
    <w:p w14:paraId="74384D53" w14:textId="77777777" w:rsidR="009F26B2" w:rsidRPr="00BC26B8" w:rsidRDefault="009F26B2" w:rsidP="00C67041">
      <w:pPr>
        <w:ind w:leftChars="1757" w:left="4217"/>
        <w:rPr>
          <w:sz w:val="21"/>
          <w:szCs w:val="21"/>
        </w:rPr>
      </w:pPr>
    </w:p>
    <w:p w14:paraId="51B316C8" w14:textId="77777777" w:rsidR="00C67041" w:rsidRPr="00E72D44" w:rsidRDefault="00C67041" w:rsidP="00C67041">
      <w:pPr>
        <w:rPr>
          <w:kern w:val="0"/>
          <w:sz w:val="21"/>
          <w:szCs w:val="21"/>
        </w:rPr>
      </w:pPr>
    </w:p>
    <w:p w14:paraId="54BB9AD0" w14:textId="77777777" w:rsidR="001A001F" w:rsidRDefault="001A001F" w:rsidP="00C67041">
      <w:pPr>
        <w:jc w:val="center"/>
        <w:rPr>
          <w:sz w:val="21"/>
          <w:szCs w:val="21"/>
        </w:rPr>
      </w:pPr>
    </w:p>
    <w:p w14:paraId="6C7527FF" w14:textId="2C372BD4" w:rsidR="001A001F" w:rsidRDefault="001A001F" w:rsidP="00C67041">
      <w:pPr>
        <w:jc w:val="center"/>
        <w:rPr>
          <w:sz w:val="21"/>
          <w:szCs w:val="21"/>
        </w:rPr>
      </w:pPr>
    </w:p>
    <w:p w14:paraId="5B99377C" w14:textId="77777777" w:rsidR="001A001F" w:rsidRDefault="001A001F" w:rsidP="00C67041">
      <w:pPr>
        <w:jc w:val="center"/>
        <w:rPr>
          <w:sz w:val="21"/>
          <w:szCs w:val="21"/>
        </w:rPr>
      </w:pPr>
    </w:p>
    <w:p w14:paraId="459B6C1E" w14:textId="6A91201B" w:rsidR="00C32D1A" w:rsidRDefault="00C67041" w:rsidP="00C67041">
      <w:pPr>
        <w:jc w:val="center"/>
        <w:rPr>
          <w:sz w:val="21"/>
          <w:szCs w:val="21"/>
        </w:rPr>
      </w:pPr>
      <w:r w:rsidRPr="005B442E">
        <w:rPr>
          <w:rFonts w:hint="eastAsia"/>
          <w:sz w:val="21"/>
          <w:szCs w:val="21"/>
        </w:rPr>
        <w:t>脱炭素社会における燃料安定供給対策</w:t>
      </w:r>
      <w:r w:rsidRPr="00E72D44">
        <w:rPr>
          <w:rFonts w:hint="eastAsia"/>
          <w:kern w:val="0"/>
          <w:sz w:val="21"/>
          <w:szCs w:val="21"/>
        </w:rPr>
        <w:t>事業</w:t>
      </w:r>
      <w:r w:rsidR="00C32D1A" w:rsidRPr="00C67041">
        <w:rPr>
          <w:rFonts w:hint="eastAsia"/>
          <w:kern w:val="0"/>
          <w:sz w:val="21"/>
          <w:szCs w:val="21"/>
        </w:rPr>
        <w:t>（省エネ型ローリー整備事業</w:t>
      </w:r>
      <w:r w:rsidR="00C32D1A" w:rsidRPr="00C67041">
        <w:rPr>
          <w:rFonts w:hint="eastAsia"/>
          <w:sz w:val="21"/>
          <w:szCs w:val="21"/>
        </w:rPr>
        <w:t>）</w:t>
      </w:r>
    </w:p>
    <w:p w14:paraId="5E7DCFBF" w14:textId="123991CF" w:rsidR="00C67041" w:rsidRPr="00E72D44" w:rsidRDefault="00C67041" w:rsidP="00C67041">
      <w:pPr>
        <w:jc w:val="center"/>
        <w:rPr>
          <w:sz w:val="21"/>
          <w:szCs w:val="21"/>
        </w:rPr>
      </w:pPr>
      <w:r w:rsidRPr="00E72D44">
        <w:rPr>
          <w:rFonts w:hint="eastAsia"/>
          <w:sz w:val="21"/>
          <w:szCs w:val="21"/>
        </w:rPr>
        <w:t>災害発生時の連携体制に関する同意書</w:t>
      </w:r>
    </w:p>
    <w:p w14:paraId="1B97AB1B" w14:textId="614D4BDC" w:rsidR="00C67041" w:rsidRPr="00E72D44" w:rsidRDefault="00C67041" w:rsidP="00C67041">
      <w:pPr>
        <w:rPr>
          <w:sz w:val="21"/>
          <w:szCs w:val="21"/>
        </w:rPr>
      </w:pPr>
    </w:p>
    <w:p w14:paraId="6D64164E" w14:textId="77777777" w:rsidR="009F26B2" w:rsidRPr="00E72D44" w:rsidRDefault="009F26B2" w:rsidP="00C67041">
      <w:pPr>
        <w:rPr>
          <w:sz w:val="21"/>
          <w:szCs w:val="21"/>
        </w:rPr>
      </w:pPr>
    </w:p>
    <w:p w14:paraId="248BE0AF" w14:textId="21F5059A" w:rsidR="00C67041" w:rsidRPr="00E72D44" w:rsidRDefault="00C67041" w:rsidP="00C67041">
      <w:pPr>
        <w:rPr>
          <w:sz w:val="21"/>
          <w:szCs w:val="21"/>
        </w:rPr>
      </w:pPr>
      <w:r w:rsidRPr="00E72D44">
        <w:rPr>
          <w:rFonts w:hint="eastAsia"/>
          <w:sz w:val="21"/>
          <w:szCs w:val="21"/>
        </w:rPr>
        <w:t xml:space="preserve">　</w:t>
      </w:r>
      <w:r w:rsidR="00413A69" w:rsidRPr="00E72D44">
        <w:rPr>
          <w:rFonts w:cs="ＭＳ明朝" w:hint="eastAsia"/>
          <w:kern w:val="0"/>
          <w:sz w:val="21"/>
          <w:szCs w:val="21"/>
        </w:rPr>
        <w:t>当社（個人である場合は私、団体である場合は当団体）</w:t>
      </w:r>
      <w:r w:rsidRPr="00E72D44">
        <w:rPr>
          <w:rFonts w:hint="eastAsia"/>
          <w:sz w:val="21"/>
          <w:szCs w:val="21"/>
        </w:rPr>
        <w:t>は、脱炭素社会における燃料安定供給対策事業を申請するにあたり、当該事業を利用して導入するタンクローリー（以下「</w:t>
      </w:r>
      <w:r w:rsidRPr="005B442E">
        <w:rPr>
          <w:rFonts w:hint="eastAsia"/>
          <w:kern w:val="0"/>
          <w:sz w:val="21"/>
          <w:szCs w:val="21"/>
        </w:rPr>
        <w:t>省エネ型ローリー</w:t>
      </w:r>
      <w:r w:rsidRPr="00E72D44">
        <w:rPr>
          <w:rFonts w:hint="eastAsia"/>
          <w:sz w:val="21"/>
          <w:szCs w:val="21"/>
        </w:rPr>
        <w:t>」という）に関し、下記の通りとすることに異議はありません。</w:t>
      </w:r>
    </w:p>
    <w:p w14:paraId="2537640E" w14:textId="77777777" w:rsidR="00C67041" w:rsidRPr="00E72D44" w:rsidRDefault="00C67041" w:rsidP="00C67041">
      <w:pPr>
        <w:rPr>
          <w:sz w:val="21"/>
          <w:szCs w:val="21"/>
        </w:rPr>
      </w:pPr>
    </w:p>
    <w:p w14:paraId="590635B1" w14:textId="77777777" w:rsidR="00C67041" w:rsidRPr="00E72D44" w:rsidRDefault="00C67041" w:rsidP="00C67041">
      <w:pPr>
        <w:pStyle w:val="ab"/>
        <w:rPr>
          <w:sz w:val="21"/>
          <w:szCs w:val="21"/>
        </w:rPr>
      </w:pPr>
      <w:r w:rsidRPr="00E72D44">
        <w:rPr>
          <w:rFonts w:hint="eastAsia"/>
          <w:sz w:val="21"/>
          <w:szCs w:val="21"/>
        </w:rPr>
        <w:t>記</w:t>
      </w:r>
    </w:p>
    <w:p w14:paraId="5E46A183" w14:textId="77777777" w:rsidR="00C67041" w:rsidRPr="00E72D44" w:rsidRDefault="00C67041" w:rsidP="00C67041">
      <w:pPr>
        <w:ind w:leftChars="171" w:left="891" w:hanging="481"/>
        <w:rPr>
          <w:sz w:val="21"/>
          <w:szCs w:val="21"/>
        </w:rPr>
      </w:pPr>
    </w:p>
    <w:p w14:paraId="56AF131A" w14:textId="11AC6268" w:rsidR="00C67041" w:rsidRPr="004A3566" w:rsidRDefault="00C67041" w:rsidP="00AD705D">
      <w:pPr>
        <w:ind w:leftChars="177" w:left="848" w:hanging="423"/>
        <w:rPr>
          <w:sz w:val="21"/>
          <w:szCs w:val="21"/>
        </w:rPr>
      </w:pPr>
      <w:r w:rsidRPr="00E72D44">
        <w:rPr>
          <w:rFonts w:hint="eastAsia"/>
          <w:sz w:val="21"/>
          <w:szCs w:val="21"/>
        </w:rPr>
        <w:t>１．</w:t>
      </w:r>
      <w:r w:rsidRPr="005B442E">
        <w:rPr>
          <w:rFonts w:hint="eastAsia"/>
          <w:kern w:val="0"/>
          <w:sz w:val="21"/>
          <w:szCs w:val="21"/>
        </w:rPr>
        <w:t>省エネ型ローリー</w:t>
      </w:r>
      <w:r w:rsidRPr="004A3566">
        <w:rPr>
          <w:rFonts w:hint="eastAsia"/>
          <w:sz w:val="21"/>
          <w:szCs w:val="21"/>
        </w:rPr>
        <w:t>に関する諸情報（タンク容量、積載油種、常置場所名、住所等）及び管理者（補助金受給者）に関する諸情報（会社名、住所、連絡先電話番号、メールアドレス等）を都道府県石油協同組合に提供し、</w:t>
      </w:r>
      <w:r w:rsidRPr="005B442E">
        <w:rPr>
          <w:rFonts w:hint="eastAsia"/>
          <w:kern w:val="0"/>
          <w:sz w:val="21"/>
          <w:szCs w:val="21"/>
        </w:rPr>
        <w:t>省エネ型ローリー</w:t>
      </w:r>
      <w:r w:rsidRPr="004A3566">
        <w:rPr>
          <w:rFonts w:hint="eastAsia"/>
          <w:sz w:val="21"/>
          <w:szCs w:val="21"/>
        </w:rPr>
        <w:t>を都道府県石油協同組合の下で管理を行うこと。</w:t>
      </w:r>
    </w:p>
    <w:p w14:paraId="157CB798" w14:textId="77777777" w:rsidR="00C67041" w:rsidRPr="004A3566" w:rsidRDefault="00C67041" w:rsidP="00AD705D">
      <w:pPr>
        <w:ind w:leftChars="170" w:left="831" w:hanging="423"/>
        <w:rPr>
          <w:sz w:val="21"/>
          <w:szCs w:val="21"/>
        </w:rPr>
      </w:pPr>
    </w:p>
    <w:p w14:paraId="6C9C1251" w14:textId="77777777" w:rsidR="00C67041" w:rsidRPr="004A3566" w:rsidRDefault="00C67041" w:rsidP="00AD705D">
      <w:pPr>
        <w:ind w:leftChars="170" w:left="831" w:hanging="423"/>
        <w:rPr>
          <w:sz w:val="21"/>
          <w:szCs w:val="21"/>
        </w:rPr>
      </w:pPr>
      <w:r w:rsidRPr="004A3566">
        <w:rPr>
          <w:rFonts w:hint="eastAsia"/>
          <w:sz w:val="21"/>
          <w:szCs w:val="21"/>
        </w:rPr>
        <w:t>２．災害発生時に国や自治体等から石油製品の配送要請があった際、都道府県石油協同組合と連携して石油製品を配送すること。</w:t>
      </w:r>
    </w:p>
    <w:p w14:paraId="3A778DEF" w14:textId="77777777" w:rsidR="00C67041" w:rsidRPr="004A3566" w:rsidRDefault="00C67041" w:rsidP="00C67041">
      <w:pPr>
        <w:ind w:leftChars="171" w:left="891" w:hanging="481"/>
        <w:rPr>
          <w:sz w:val="21"/>
          <w:szCs w:val="21"/>
        </w:rPr>
      </w:pPr>
    </w:p>
    <w:p w14:paraId="178CE1DE" w14:textId="77777777" w:rsidR="00C67041" w:rsidRPr="004A3566" w:rsidRDefault="00C67041" w:rsidP="00C67041">
      <w:pPr>
        <w:pStyle w:val="a9"/>
        <w:rPr>
          <w:sz w:val="21"/>
          <w:szCs w:val="21"/>
          <w:u w:val="none"/>
        </w:rPr>
      </w:pPr>
      <w:r w:rsidRPr="004A3566">
        <w:rPr>
          <w:rFonts w:hint="eastAsia"/>
          <w:color w:val="auto"/>
          <w:sz w:val="21"/>
          <w:szCs w:val="21"/>
          <w:u w:val="none"/>
        </w:rPr>
        <w:t>以上</w:t>
      </w:r>
    </w:p>
    <w:p w14:paraId="12C1C589" w14:textId="77777777" w:rsidR="00C67041" w:rsidRPr="000F1124" w:rsidRDefault="00C67041" w:rsidP="00C67041">
      <w:pPr>
        <w:pStyle w:val="a9"/>
      </w:pPr>
    </w:p>
    <w:tbl>
      <w:tblPr>
        <w:tblpPr w:leftFromText="142" w:rightFromText="142" w:vertAnchor="text" w:horzAnchor="margin" w:tblpXSpec="right" w:tblpY="21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44"/>
      </w:tblGrid>
      <w:tr w:rsidR="00C67041" w:rsidRPr="00BA71D6" w14:paraId="2BC0F90E" w14:textId="77777777" w:rsidTr="003E0396">
        <w:trPr>
          <w:trHeight w:val="1291"/>
        </w:trPr>
        <w:tc>
          <w:tcPr>
            <w:tcW w:w="2044" w:type="dxa"/>
            <w:shd w:val="clear" w:color="auto" w:fill="auto"/>
            <w:vAlign w:val="center"/>
          </w:tcPr>
          <w:p w14:paraId="2EC3E1FA" w14:textId="77777777" w:rsidR="00C67041" w:rsidRPr="00D0282F" w:rsidRDefault="00C67041" w:rsidP="003E0396">
            <w:pPr>
              <w:jc w:val="center"/>
              <w:rPr>
                <w:color w:val="808080"/>
                <w:sz w:val="22"/>
              </w:rPr>
            </w:pPr>
            <w:r w:rsidRPr="00D0282F">
              <w:rPr>
                <w:rFonts w:hint="eastAsia"/>
                <w:color w:val="808080"/>
                <w:sz w:val="22"/>
              </w:rPr>
              <w:t>組合印</w:t>
            </w:r>
          </w:p>
        </w:tc>
      </w:tr>
    </w:tbl>
    <w:p w14:paraId="577DE1EC" w14:textId="77777777" w:rsidR="00C67041" w:rsidRDefault="00C67041">
      <w:pPr>
        <w:widowControl/>
        <w:jc w:val="left"/>
        <w:rPr>
          <w:rFonts w:hAnsi="ＭＳ ゴシック"/>
          <w:sz w:val="21"/>
          <w:szCs w:val="21"/>
        </w:rPr>
      </w:pPr>
    </w:p>
    <w:sectPr w:rsidR="00C67041" w:rsidSect="00E054BC">
      <w:headerReference w:type="default" r:id="rId8"/>
      <w:pgSz w:w="11907" w:h="16840" w:code="9"/>
      <w:pgMar w:top="680" w:right="851" w:bottom="680" w:left="851" w:header="680" w:footer="0" w:gutter="0"/>
      <w:cols w:space="425"/>
      <w:docGrid w:linePitch="353" w:charSpace="39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B7B7" w16cex:dateUtc="2022-02-08T00:34:00Z"/>
  <w16cex:commentExtensible w16cex:durableId="25AFAA8C" w16cex:dateUtc="2022-02-10T06:15:00Z"/>
  <w16cex:commentExtensible w16cex:durableId="25ACB7CE" w16cex:dateUtc="2022-02-08T0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A72EAE" w16cid:durableId="25ACB796"/>
  <w16cid:commentId w16cid:paraId="390CF06F" w16cid:durableId="25ACB7B7"/>
  <w16cid:commentId w16cid:paraId="68B6AC11" w16cid:durableId="25ACB797"/>
  <w16cid:commentId w16cid:paraId="20B5E2A3" w16cid:durableId="25AFAA8C"/>
  <w16cid:commentId w16cid:paraId="44E05888" w16cid:durableId="25ACB798"/>
  <w16cid:commentId w16cid:paraId="4924B160" w16cid:durableId="25ACB799"/>
  <w16cid:commentId w16cid:paraId="4B8A331B" w16cid:durableId="25ACB79A"/>
  <w16cid:commentId w16cid:paraId="53483F53" w16cid:durableId="25ACB79B"/>
  <w16cid:commentId w16cid:paraId="5E8BA1A1" w16cid:durableId="25ACB79C"/>
  <w16cid:commentId w16cid:paraId="2ED4B257" w16cid:durableId="25ACB79D"/>
  <w16cid:commentId w16cid:paraId="41FA48E6" w16cid:durableId="25ACB79E"/>
  <w16cid:commentId w16cid:paraId="6F288597" w16cid:durableId="25ACB7CE"/>
  <w16cid:commentId w16cid:paraId="2AD5018E" w16cid:durableId="25ACB79F"/>
  <w16cid:commentId w16cid:paraId="39E90872" w16cid:durableId="25ACB7A0"/>
  <w16cid:commentId w16cid:paraId="33D96D0A" w16cid:durableId="25ACB7A1"/>
  <w16cid:commentId w16cid:paraId="03B39069" w16cid:durableId="25ACB7A2"/>
  <w16cid:commentId w16cid:paraId="104CB5BE" w16cid:durableId="25ACB7A3"/>
  <w16cid:commentId w16cid:paraId="115771AB" w16cid:durableId="25ACB7A4"/>
  <w16cid:commentId w16cid:paraId="2781D8EC" w16cid:durableId="25ACB7A5"/>
  <w16cid:commentId w16cid:paraId="653066C4" w16cid:durableId="25ACB7A6"/>
  <w16cid:commentId w16cid:paraId="41551F57" w16cid:durableId="25ACB7A7"/>
  <w16cid:commentId w16cid:paraId="79A03248" w16cid:durableId="25ACB7A8"/>
  <w16cid:commentId w16cid:paraId="23401CD5" w16cid:durableId="25ACB7A9"/>
  <w16cid:commentId w16cid:paraId="03E7FCE7" w16cid:durableId="25ACB7AA"/>
  <w16cid:commentId w16cid:paraId="75DDDF6A" w16cid:durableId="25ACB7AB"/>
  <w16cid:commentId w16cid:paraId="5BD0D9DF" w16cid:durableId="25ACB7AC"/>
  <w16cid:commentId w16cid:paraId="76431D4B" w16cid:durableId="25ACB7AD"/>
  <w16cid:commentId w16cid:paraId="07C7CBEC" w16cid:durableId="25ACB7AE"/>
  <w16cid:commentId w16cid:paraId="753232EB" w16cid:durableId="25ACB7AF"/>
  <w16cid:commentId w16cid:paraId="4A182E73" w16cid:durableId="25ACB7B0"/>
  <w16cid:commentId w16cid:paraId="0647701F" w16cid:durableId="25ACB7B1"/>
  <w16cid:commentId w16cid:paraId="74C08F98" w16cid:durableId="25ACB7B2"/>
  <w16cid:commentId w16cid:paraId="7701E134" w16cid:durableId="25ACB7B3"/>
  <w16cid:commentId w16cid:paraId="2940246E" w16cid:durableId="25ACB7B4"/>
  <w16cid:commentId w16cid:paraId="4F3213CC" w16cid:durableId="25ACB7B5"/>
  <w16cid:commentId w16cid:paraId="4F2E4F0D" w16cid:durableId="25ACB7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24ECF" w14:textId="77777777" w:rsidR="00393AF5" w:rsidRDefault="00393AF5" w:rsidP="00F4288C">
      <w:r>
        <w:separator/>
      </w:r>
    </w:p>
  </w:endnote>
  <w:endnote w:type="continuationSeparator" w:id="0">
    <w:p w14:paraId="416EA1C4" w14:textId="77777777" w:rsidR="00393AF5" w:rsidRDefault="00393AF5" w:rsidP="00F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C28F" w14:textId="77777777" w:rsidR="00393AF5" w:rsidRDefault="00393AF5" w:rsidP="00F4288C">
      <w:r>
        <w:separator/>
      </w:r>
    </w:p>
  </w:footnote>
  <w:footnote w:type="continuationSeparator" w:id="0">
    <w:p w14:paraId="0B4DD80E" w14:textId="77777777" w:rsidR="00393AF5" w:rsidRDefault="00393AF5" w:rsidP="00F4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E607" w14:textId="77777777" w:rsidR="00393AF5" w:rsidRDefault="00393AF5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  <w:b/>
        <w:szCs w:val="24"/>
        <w:bdr w:val="single" w:sz="4" w:space="0" w:color="aut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B76D9"/>
    <w:multiLevelType w:val="hybridMultilevel"/>
    <w:tmpl w:val="69F2FD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59"/>
  <w:drawingGridVerticalSpacing w:val="19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7F"/>
    <w:rsid w:val="00001CBF"/>
    <w:rsid w:val="00002315"/>
    <w:rsid w:val="00004E03"/>
    <w:rsid w:val="000057EB"/>
    <w:rsid w:val="00005B58"/>
    <w:rsid w:val="00012507"/>
    <w:rsid w:val="00013120"/>
    <w:rsid w:val="00017574"/>
    <w:rsid w:val="00021C31"/>
    <w:rsid w:val="0003230B"/>
    <w:rsid w:val="00045634"/>
    <w:rsid w:val="0005270D"/>
    <w:rsid w:val="000648C0"/>
    <w:rsid w:val="00065D7F"/>
    <w:rsid w:val="000743E5"/>
    <w:rsid w:val="000757C8"/>
    <w:rsid w:val="000760BA"/>
    <w:rsid w:val="000767CD"/>
    <w:rsid w:val="00080087"/>
    <w:rsid w:val="0008220A"/>
    <w:rsid w:val="00086841"/>
    <w:rsid w:val="000924FD"/>
    <w:rsid w:val="00096803"/>
    <w:rsid w:val="000A23D7"/>
    <w:rsid w:val="000A57F2"/>
    <w:rsid w:val="000A792D"/>
    <w:rsid w:val="000B27D7"/>
    <w:rsid w:val="000B45D3"/>
    <w:rsid w:val="000C160E"/>
    <w:rsid w:val="000C34B8"/>
    <w:rsid w:val="000D0926"/>
    <w:rsid w:val="000D282F"/>
    <w:rsid w:val="000D4FB4"/>
    <w:rsid w:val="000D6732"/>
    <w:rsid w:val="000D6E9F"/>
    <w:rsid w:val="000E0406"/>
    <w:rsid w:val="000E13C6"/>
    <w:rsid w:val="000E19DD"/>
    <w:rsid w:val="000E1F7F"/>
    <w:rsid w:val="000E2A36"/>
    <w:rsid w:val="000E685D"/>
    <w:rsid w:val="000F7058"/>
    <w:rsid w:val="00101638"/>
    <w:rsid w:val="00105BE5"/>
    <w:rsid w:val="001069E0"/>
    <w:rsid w:val="00107134"/>
    <w:rsid w:val="00110640"/>
    <w:rsid w:val="001118CE"/>
    <w:rsid w:val="00111ABD"/>
    <w:rsid w:val="001123B8"/>
    <w:rsid w:val="00134217"/>
    <w:rsid w:val="001430C2"/>
    <w:rsid w:val="00146BF2"/>
    <w:rsid w:val="00146E94"/>
    <w:rsid w:val="00150CF4"/>
    <w:rsid w:val="00152E1F"/>
    <w:rsid w:val="00157EE4"/>
    <w:rsid w:val="00161E0F"/>
    <w:rsid w:val="0017390D"/>
    <w:rsid w:val="00180849"/>
    <w:rsid w:val="00181B1E"/>
    <w:rsid w:val="00182EBF"/>
    <w:rsid w:val="0018412C"/>
    <w:rsid w:val="001849C7"/>
    <w:rsid w:val="001965AC"/>
    <w:rsid w:val="001A001F"/>
    <w:rsid w:val="001A12DE"/>
    <w:rsid w:val="001A4E09"/>
    <w:rsid w:val="001A6D10"/>
    <w:rsid w:val="001B296E"/>
    <w:rsid w:val="001B4BB8"/>
    <w:rsid w:val="001B553F"/>
    <w:rsid w:val="001B7ADB"/>
    <w:rsid w:val="001C13A5"/>
    <w:rsid w:val="001C295C"/>
    <w:rsid w:val="001C2D0C"/>
    <w:rsid w:val="001C3AA5"/>
    <w:rsid w:val="001C47C6"/>
    <w:rsid w:val="001C4971"/>
    <w:rsid w:val="001C5B4B"/>
    <w:rsid w:val="001D124D"/>
    <w:rsid w:val="001D1A9C"/>
    <w:rsid w:val="001D4ADF"/>
    <w:rsid w:val="001D6256"/>
    <w:rsid w:val="001D7830"/>
    <w:rsid w:val="001E2642"/>
    <w:rsid w:val="001E2812"/>
    <w:rsid w:val="001F3C41"/>
    <w:rsid w:val="001F5BAC"/>
    <w:rsid w:val="001F5CEB"/>
    <w:rsid w:val="0020022F"/>
    <w:rsid w:val="00200AB0"/>
    <w:rsid w:val="00200F7B"/>
    <w:rsid w:val="00207414"/>
    <w:rsid w:val="00213C78"/>
    <w:rsid w:val="00216584"/>
    <w:rsid w:val="00221D09"/>
    <w:rsid w:val="00224002"/>
    <w:rsid w:val="0022511E"/>
    <w:rsid w:val="00230631"/>
    <w:rsid w:val="00230E1C"/>
    <w:rsid w:val="00235FE6"/>
    <w:rsid w:val="0024022D"/>
    <w:rsid w:val="00241AC1"/>
    <w:rsid w:val="0024256E"/>
    <w:rsid w:val="002454D3"/>
    <w:rsid w:val="00251BAC"/>
    <w:rsid w:val="002546AD"/>
    <w:rsid w:val="00255FFE"/>
    <w:rsid w:val="00260CC0"/>
    <w:rsid w:val="00264CA6"/>
    <w:rsid w:val="002666C0"/>
    <w:rsid w:val="00273634"/>
    <w:rsid w:val="0027598C"/>
    <w:rsid w:val="002769E6"/>
    <w:rsid w:val="00277DF1"/>
    <w:rsid w:val="00282471"/>
    <w:rsid w:val="00294F29"/>
    <w:rsid w:val="00296285"/>
    <w:rsid w:val="00296DFD"/>
    <w:rsid w:val="002A1324"/>
    <w:rsid w:val="002A2E5B"/>
    <w:rsid w:val="002B0274"/>
    <w:rsid w:val="002B0491"/>
    <w:rsid w:val="002B4DED"/>
    <w:rsid w:val="002C3BEF"/>
    <w:rsid w:val="002C5EF9"/>
    <w:rsid w:val="002D084B"/>
    <w:rsid w:val="002D598D"/>
    <w:rsid w:val="002F51E0"/>
    <w:rsid w:val="00301B63"/>
    <w:rsid w:val="00310A18"/>
    <w:rsid w:val="003125BC"/>
    <w:rsid w:val="00315072"/>
    <w:rsid w:val="00315C32"/>
    <w:rsid w:val="003160A4"/>
    <w:rsid w:val="003233EF"/>
    <w:rsid w:val="00327F92"/>
    <w:rsid w:val="00341011"/>
    <w:rsid w:val="003455BD"/>
    <w:rsid w:val="00350B10"/>
    <w:rsid w:val="003568A7"/>
    <w:rsid w:val="0037113F"/>
    <w:rsid w:val="0037699B"/>
    <w:rsid w:val="003836F8"/>
    <w:rsid w:val="00384DD8"/>
    <w:rsid w:val="003859C3"/>
    <w:rsid w:val="00393AF5"/>
    <w:rsid w:val="003A3102"/>
    <w:rsid w:val="003A3EE8"/>
    <w:rsid w:val="003A64C3"/>
    <w:rsid w:val="003B25F8"/>
    <w:rsid w:val="003B3FBC"/>
    <w:rsid w:val="003C0041"/>
    <w:rsid w:val="003C11C9"/>
    <w:rsid w:val="003D2D88"/>
    <w:rsid w:val="003D2F45"/>
    <w:rsid w:val="003D494B"/>
    <w:rsid w:val="003E0396"/>
    <w:rsid w:val="003E1B35"/>
    <w:rsid w:val="003E322E"/>
    <w:rsid w:val="003F2AFB"/>
    <w:rsid w:val="00402527"/>
    <w:rsid w:val="00405103"/>
    <w:rsid w:val="00413554"/>
    <w:rsid w:val="00413A69"/>
    <w:rsid w:val="00422462"/>
    <w:rsid w:val="00422839"/>
    <w:rsid w:val="00425A1E"/>
    <w:rsid w:val="004312C6"/>
    <w:rsid w:val="00433787"/>
    <w:rsid w:val="00436E9C"/>
    <w:rsid w:val="00453C6D"/>
    <w:rsid w:val="004575CD"/>
    <w:rsid w:val="0046289B"/>
    <w:rsid w:val="00463EC3"/>
    <w:rsid w:val="00465D1A"/>
    <w:rsid w:val="00467414"/>
    <w:rsid w:val="00472B41"/>
    <w:rsid w:val="00475D1B"/>
    <w:rsid w:val="00476506"/>
    <w:rsid w:val="00484245"/>
    <w:rsid w:val="0048618C"/>
    <w:rsid w:val="0049007D"/>
    <w:rsid w:val="00491E31"/>
    <w:rsid w:val="004A0DF7"/>
    <w:rsid w:val="004A19B8"/>
    <w:rsid w:val="004A3566"/>
    <w:rsid w:val="004B449F"/>
    <w:rsid w:val="004C17EE"/>
    <w:rsid w:val="004C29CB"/>
    <w:rsid w:val="004D0FF6"/>
    <w:rsid w:val="004D6E36"/>
    <w:rsid w:val="004F2601"/>
    <w:rsid w:val="004F4FA4"/>
    <w:rsid w:val="0050115B"/>
    <w:rsid w:val="0050759A"/>
    <w:rsid w:val="00515236"/>
    <w:rsid w:val="005159F2"/>
    <w:rsid w:val="005166F1"/>
    <w:rsid w:val="00517EF3"/>
    <w:rsid w:val="0052799C"/>
    <w:rsid w:val="005318CD"/>
    <w:rsid w:val="0053434F"/>
    <w:rsid w:val="0053453E"/>
    <w:rsid w:val="00535649"/>
    <w:rsid w:val="00553E4F"/>
    <w:rsid w:val="00556510"/>
    <w:rsid w:val="00556D60"/>
    <w:rsid w:val="00557664"/>
    <w:rsid w:val="00562421"/>
    <w:rsid w:val="00567F7C"/>
    <w:rsid w:val="00573853"/>
    <w:rsid w:val="00574A08"/>
    <w:rsid w:val="00577F8D"/>
    <w:rsid w:val="00584E61"/>
    <w:rsid w:val="00591FC9"/>
    <w:rsid w:val="005961EB"/>
    <w:rsid w:val="00596C09"/>
    <w:rsid w:val="005A1541"/>
    <w:rsid w:val="005A3C1D"/>
    <w:rsid w:val="005A7DA0"/>
    <w:rsid w:val="005B1D0F"/>
    <w:rsid w:val="005B442E"/>
    <w:rsid w:val="005B473E"/>
    <w:rsid w:val="005C7F68"/>
    <w:rsid w:val="005D3D8E"/>
    <w:rsid w:val="005D46F8"/>
    <w:rsid w:val="005E0147"/>
    <w:rsid w:val="005E10C7"/>
    <w:rsid w:val="005F27CC"/>
    <w:rsid w:val="005F4515"/>
    <w:rsid w:val="005F647B"/>
    <w:rsid w:val="005F7BDE"/>
    <w:rsid w:val="00604F23"/>
    <w:rsid w:val="006077E0"/>
    <w:rsid w:val="00607E6B"/>
    <w:rsid w:val="00617597"/>
    <w:rsid w:val="00617B86"/>
    <w:rsid w:val="00622F17"/>
    <w:rsid w:val="00623B26"/>
    <w:rsid w:val="00631472"/>
    <w:rsid w:val="00636EAC"/>
    <w:rsid w:val="006407D9"/>
    <w:rsid w:val="006466A2"/>
    <w:rsid w:val="00655EFD"/>
    <w:rsid w:val="00664140"/>
    <w:rsid w:val="00664B75"/>
    <w:rsid w:val="0066610C"/>
    <w:rsid w:val="0067489F"/>
    <w:rsid w:val="00674D6F"/>
    <w:rsid w:val="00675D19"/>
    <w:rsid w:val="0067604C"/>
    <w:rsid w:val="00682076"/>
    <w:rsid w:val="00682F83"/>
    <w:rsid w:val="00683219"/>
    <w:rsid w:val="00685D2B"/>
    <w:rsid w:val="00687CE5"/>
    <w:rsid w:val="006906EF"/>
    <w:rsid w:val="00691858"/>
    <w:rsid w:val="006A1286"/>
    <w:rsid w:val="006A143E"/>
    <w:rsid w:val="006A2F5B"/>
    <w:rsid w:val="006A4E62"/>
    <w:rsid w:val="006A734C"/>
    <w:rsid w:val="006A7763"/>
    <w:rsid w:val="006B0E25"/>
    <w:rsid w:val="006B4B9D"/>
    <w:rsid w:val="006C5674"/>
    <w:rsid w:val="006D447E"/>
    <w:rsid w:val="006E07C6"/>
    <w:rsid w:val="006E482A"/>
    <w:rsid w:val="006F0F41"/>
    <w:rsid w:val="006F3F1B"/>
    <w:rsid w:val="006F6C36"/>
    <w:rsid w:val="006F731A"/>
    <w:rsid w:val="00702CCC"/>
    <w:rsid w:val="00703557"/>
    <w:rsid w:val="007154FA"/>
    <w:rsid w:val="007158CE"/>
    <w:rsid w:val="00721111"/>
    <w:rsid w:val="00722A61"/>
    <w:rsid w:val="007246A4"/>
    <w:rsid w:val="00724F0B"/>
    <w:rsid w:val="00730234"/>
    <w:rsid w:val="007313EA"/>
    <w:rsid w:val="00732711"/>
    <w:rsid w:val="0073462A"/>
    <w:rsid w:val="00756EA9"/>
    <w:rsid w:val="00775B5E"/>
    <w:rsid w:val="007767B9"/>
    <w:rsid w:val="00780746"/>
    <w:rsid w:val="007823CF"/>
    <w:rsid w:val="00783974"/>
    <w:rsid w:val="0079157D"/>
    <w:rsid w:val="00791E69"/>
    <w:rsid w:val="00795436"/>
    <w:rsid w:val="007A2130"/>
    <w:rsid w:val="007A5FDB"/>
    <w:rsid w:val="007B3DEE"/>
    <w:rsid w:val="007B779C"/>
    <w:rsid w:val="007C1988"/>
    <w:rsid w:val="007C27B6"/>
    <w:rsid w:val="007C7AF8"/>
    <w:rsid w:val="007D0007"/>
    <w:rsid w:val="007D03D6"/>
    <w:rsid w:val="007D0C48"/>
    <w:rsid w:val="007D2288"/>
    <w:rsid w:val="007E5AA2"/>
    <w:rsid w:val="007F3876"/>
    <w:rsid w:val="007F5298"/>
    <w:rsid w:val="007F74F1"/>
    <w:rsid w:val="00800866"/>
    <w:rsid w:val="00800B53"/>
    <w:rsid w:val="00805F4F"/>
    <w:rsid w:val="0080755B"/>
    <w:rsid w:val="00807D3B"/>
    <w:rsid w:val="00810BC0"/>
    <w:rsid w:val="008208AA"/>
    <w:rsid w:val="00820F0E"/>
    <w:rsid w:val="00836C85"/>
    <w:rsid w:val="008406E0"/>
    <w:rsid w:val="00850F7B"/>
    <w:rsid w:val="00863B7E"/>
    <w:rsid w:val="008646D8"/>
    <w:rsid w:val="0087149D"/>
    <w:rsid w:val="008765B6"/>
    <w:rsid w:val="00882257"/>
    <w:rsid w:val="00883DDF"/>
    <w:rsid w:val="00884568"/>
    <w:rsid w:val="00886947"/>
    <w:rsid w:val="00887EDA"/>
    <w:rsid w:val="00890C03"/>
    <w:rsid w:val="00896B22"/>
    <w:rsid w:val="008A246E"/>
    <w:rsid w:val="008A2918"/>
    <w:rsid w:val="008C2552"/>
    <w:rsid w:val="008D0604"/>
    <w:rsid w:val="008D4078"/>
    <w:rsid w:val="008D5861"/>
    <w:rsid w:val="008E3508"/>
    <w:rsid w:val="008E388F"/>
    <w:rsid w:val="008E5858"/>
    <w:rsid w:val="008E7B5B"/>
    <w:rsid w:val="009016F4"/>
    <w:rsid w:val="00905810"/>
    <w:rsid w:val="00915D41"/>
    <w:rsid w:val="00916E79"/>
    <w:rsid w:val="00920268"/>
    <w:rsid w:val="00920580"/>
    <w:rsid w:val="00921241"/>
    <w:rsid w:val="00925A72"/>
    <w:rsid w:val="00932439"/>
    <w:rsid w:val="009335E2"/>
    <w:rsid w:val="00934372"/>
    <w:rsid w:val="0093777A"/>
    <w:rsid w:val="00951153"/>
    <w:rsid w:val="009561B4"/>
    <w:rsid w:val="00956341"/>
    <w:rsid w:val="00961636"/>
    <w:rsid w:val="00963CDC"/>
    <w:rsid w:val="0096758A"/>
    <w:rsid w:val="00972753"/>
    <w:rsid w:val="00976899"/>
    <w:rsid w:val="00991C49"/>
    <w:rsid w:val="00997F69"/>
    <w:rsid w:val="009A370A"/>
    <w:rsid w:val="009A3C8F"/>
    <w:rsid w:val="009B21BA"/>
    <w:rsid w:val="009C078C"/>
    <w:rsid w:val="009C433D"/>
    <w:rsid w:val="009C769F"/>
    <w:rsid w:val="009C797D"/>
    <w:rsid w:val="009D4BCD"/>
    <w:rsid w:val="009E43DC"/>
    <w:rsid w:val="009E7E0D"/>
    <w:rsid w:val="009F167E"/>
    <w:rsid w:val="009F26B2"/>
    <w:rsid w:val="009F3612"/>
    <w:rsid w:val="009F3EFC"/>
    <w:rsid w:val="009F3F28"/>
    <w:rsid w:val="009F4EDE"/>
    <w:rsid w:val="009F69E9"/>
    <w:rsid w:val="009F7288"/>
    <w:rsid w:val="009F7DCF"/>
    <w:rsid w:val="00A0153D"/>
    <w:rsid w:val="00A06C12"/>
    <w:rsid w:val="00A1248B"/>
    <w:rsid w:val="00A1492F"/>
    <w:rsid w:val="00A249CD"/>
    <w:rsid w:val="00A411D2"/>
    <w:rsid w:val="00A41A69"/>
    <w:rsid w:val="00A44249"/>
    <w:rsid w:val="00A45EB6"/>
    <w:rsid w:val="00A5478D"/>
    <w:rsid w:val="00A560F6"/>
    <w:rsid w:val="00A57B0F"/>
    <w:rsid w:val="00A6329A"/>
    <w:rsid w:val="00A64A2C"/>
    <w:rsid w:val="00A65C14"/>
    <w:rsid w:val="00A72364"/>
    <w:rsid w:val="00A74AF1"/>
    <w:rsid w:val="00A80FE1"/>
    <w:rsid w:val="00A84FC7"/>
    <w:rsid w:val="00A85A84"/>
    <w:rsid w:val="00A904E8"/>
    <w:rsid w:val="00A91AF6"/>
    <w:rsid w:val="00A942D4"/>
    <w:rsid w:val="00AA56F7"/>
    <w:rsid w:val="00AB5264"/>
    <w:rsid w:val="00AB593F"/>
    <w:rsid w:val="00AC3216"/>
    <w:rsid w:val="00AC5DE6"/>
    <w:rsid w:val="00AD0B0B"/>
    <w:rsid w:val="00AD0B88"/>
    <w:rsid w:val="00AD5C71"/>
    <w:rsid w:val="00AD705D"/>
    <w:rsid w:val="00AE7BF2"/>
    <w:rsid w:val="00AE7F43"/>
    <w:rsid w:val="00AF0E9D"/>
    <w:rsid w:val="00AF1782"/>
    <w:rsid w:val="00AF41D3"/>
    <w:rsid w:val="00B04834"/>
    <w:rsid w:val="00B0620B"/>
    <w:rsid w:val="00B246E5"/>
    <w:rsid w:val="00B33191"/>
    <w:rsid w:val="00B417A0"/>
    <w:rsid w:val="00B46861"/>
    <w:rsid w:val="00B50B27"/>
    <w:rsid w:val="00B51674"/>
    <w:rsid w:val="00B51EEB"/>
    <w:rsid w:val="00B60B44"/>
    <w:rsid w:val="00B63E73"/>
    <w:rsid w:val="00B73393"/>
    <w:rsid w:val="00B80234"/>
    <w:rsid w:val="00B84BEB"/>
    <w:rsid w:val="00B874D6"/>
    <w:rsid w:val="00B91310"/>
    <w:rsid w:val="00B95B26"/>
    <w:rsid w:val="00BA3A22"/>
    <w:rsid w:val="00BC26B8"/>
    <w:rsid w:val="00BC34D8"/>
    <w:rsid w:val="00BD15A4"/>
    <w:rsid w:val="00BD3034"/>
    <w:rsid w:val="00BE29CE"/>
    <w:rsid w:val="00BF1E04"/>
    <w:rsid w:val="00BF1E49"/>
    <w:rsid w:val="00BF50AA"/>
    <w:rsid w:val="00BF5BE9"/>
    <w:rsid w:val="00C01321"/>
    <w:rsid w:val="00C030AA"/>
    <w:rsid w:val="00C078F6"/>
    <w:rsid w:val="00C148EA"/>
    <w:rsid w:val="00C14AED"/>
    <w:rsid w:val="00C14F21"/>
    <w:rsid w:val="00C17C66"/>
    <w:rsid w:val="00C21AB3"/>
    <w:rsid w:val="00C21FAB"/>
    <w:rsid w:val="00C221E7"/>
    <w:rsid w:val="00C22F9F"/>
    <w:rsid w:val="00C26232"/>
    <w:rsid w:val="00C3093C"/>
    <w:rsid w:val="00C3119B"/>
    <w:rsid w:val="00C32D1A"/>
    <w:rsid w:val="00C36756"/>
    <w:rsid w:val="00C43C05"/>
    <w:rsid w:val="00C52509"/>
    <w:rsid w:val="00C53942"/>
    <w:rsid w:val="00C53EC0"/>
    <w:rsid w:val="00C54EFB"/>
    <w:rsid w:val="00C55686"/>
    <w:rsid w:val="00C600B2"/>
    <w:rsid w:val="00C614A9"/>
    <w:rsid w:val="00C67041"/>
    <w:rsid w:val="00C673A0"/>
    <w:rsid w:val="00C72632"/>
    <w:rsid w:val="00C82596"/>
    <w:rsid w:val="00C82988"/>
    <w:rsid w:val="00C83C83"/>
    <w:rsid w:val="00C87974"/>
    <w:rsid w:val="00C945FF"/>
    <w:rsid w:val="00C963DC"/>
    <w:rsid w:val="00C967F3"/>
    <w:rsid w:val="00CB06D2"/>
    <w:rsid w:val="00CB1F07"/>
    <w:rsid w:val="00CB415B"/>
    <w:rsid w:val="00CC6AFA"/>
    <w:rsid w:val="00CD13CC"/>
    <w:rsid w:val="00CD4C26"/>
    <w:rsid w:val="00CD689D"/>
    <w:rsid w:val="00CE543C"/>
    <w:rsid w:val="00CE59D5"/>
    <w:rsid w:val="00CF27CE"/>
    <w:rsid w:val="00CF6607"/>
    <w:rsid w:val="00D01310"/>
    <w:rsid w:val="00D04CC7"/>
    <w:rsid w:val="00D106FF"/>
    <w:rsid w:val="00D14F3D"/>
    <w:rsid w:val="00D160E0"/>
    <w:rsid w:val="00D30930"/>
    <w:rsid w:val="00D32B65"/>
    <w:rsid w:val="00D34555"/>
    <w:rsid w:val="00D3780B"/>
    <w:rsid w:val="00D44551"/>
    <w:rsid w:val="00D46F28"/>
    <w:rsid w:val="00D479E2"/>
    <w:rsid w:val="00D51DD6"/>
    <w:rsid w:val="00D537A9"/>
    <w:rsid w:val="00D55646"/>
    <w:rsid w:val="00D609AA"/>
    <w:rsid w:val="00D60C26"/>
    <w:rsid w:val="00D651FB"/>
    <w:rsid w:val="00D71164"/>
    <w:rsid w:val="00D8596E"/>
    <w:rsid w:val="00D86F03"/>
    <w:rsid w:val="00D9230C"/>
    <w:rsid w:val="00D9267D"/>
    <w:rsid w:val="00DA7782"/>
    <w:rsid w:val="00DB73C1"/>
    <w:rsid w:val="00DC2723"/>
    <w:rsid w:val="00DC426D"/>
    <w:rsid w:val="00DC7E40"/>
    <w:rsid w:val="00DD092B"/>
    <w:rsid w:val="00DE3A85"/>
    <w:rsid w:val="00DE55F8"/>
    <w:rsid w:val="00DE568C"/>
    <w:rsid w:val="00DE755E"/>
    <w:rsid w:val="00DE7F81"/>
    <w:rsid w:val="00DF208F"/>
    <w:rsid w:val="00DF6CEB"/>
    <w:rsid w:val="00E0436F"/>
    <w:rsid w:val="00E04F08"/>
    <w:rsid w:val="00E054BC"/>
    <w:rsid w:val="00E0674E"/>
    <w:rsid w:val="00E072F9"/>
    <w:rsid w:val="00E1146D"/>
    <w:rsid w:val="00E246F5"/>
    <w:rsid w:val="00E2593B"/>
    <w:rsid w:val="00E27661"/>
    <w:rsid w:val="00E27DBE"/>
    <w:rsid w:val="00E36DA1"/>
    <w:rsid w:val="00E44DF5"/>
    <w:rsid w:val="00E5303E"/>
    <w:rsid w:val="00E54BF1"/>
    <w:rsid w:val="00E603AC"/>
    <w:rsid w:val="00E627A8"/>
    <w:rsid w:val="00E628A8"/>
    <w:rsid w:val="00E631C4"/>
    <w:rsid w:val="00E67D22"/>
    <w:rsid w:val="00E72D44"/>
    <w:rsid w:val="00E73B80"/>
    <w:rsid w:val="00E73D87"/>
    <w:rsid w:val="00E8275D"/>
    <w:rsid w:val="00E84256"/>
    <w:rsid w:val="00E90C40"/>
    <w:rsid w:val="00E92037"/>
    <w:rsid w:val="00E968A4"/>
    <w:rsid w:val="00EA35E3"/>
    <w:rsid w:val="00EA7F61"/>
    <w:rsid w:val="00EB057F"/>
    <w:rsid w:val="00EC10EE"/>
    <w:rsid w:val="00EC419A"/>
    <w:rsid w:val="00ED1AF1"/>
    <w:rsid w:val="00ED3F37"/>
    <w:rsid w:val="00EE06CA"/>
    <w:rsid w:val="00EE0A9C"/>
    <w:rsid w:val="00EE7A38"/>
    <w:rsid w:val="00EF370A"/>
    <w:rsid w:val="00EF464C"/>
    <w:rsid w:val="00EF50BA"/>
    <w:rsid w:val="00EF6B34"/>
    <w:rsid w:val="00F00F37"/>
    <w:rsid w:val="00F01EDB"/>
    <w:rsid w:val="00F0340F"/>
    <w:rsid w:val="00F03992"/>
    <w:rsid w:val="00F04F0D"/>
    <w:rsid w:val="00F14B2A"/>
    <w:rsid w:val="00F23F62"/>
    <w:rsid w:val="00F24895"/>
    <w:rsid w:val="00F24C38"/>
    <w:rsid w:val="00F30EA9"/>
    <w:rsid w:val="00F33016"/>
    <w:rsid w:val="00F33BEC"/>
    <w:rsid w:val="00F35346"/>
    <w:rsid w:val="00F3566C"/>
    <w:rsid w:val="00F374A6"/>
    <w:rsid w:val="00F4288C"/>
    <w:rsid w:val="00F42F70"/>
    <w:rsid w:val="00F4552A"/>
    <w:rsid w:val="00F53A43"/>
    <w:rsid w:val="00F5519F"/>
    <w:rsid w:val="00F55974"/>
    <w:rsid w:val="00F65563"/>
    <w:rsid w:val="00F67F85"/>
    <w:rsid w:val="00F76684"/>
    <w:rsid w:val="00F81548"/>
    <w:rsid w:val="00F84CAB"/>
    <w:rsid w:val="00F93207"/>
    <w:rsid w:val="00F95C7E"/>
    <w:rsid w:val="00F9776C"/>
    <w:rsid w:val="00FA209D"/>
    <w:rsid w:val="00FA5C10"/>
    <w:rsid w:val="00FA7D6D"/>
    <w:rsid w:val="00FC079C"/>
    <w:rsid w:val="00FC1EEC"/>
    <w:rsid w:val="00FC38C6"/>
    <w:rsid w:val="00FC4D01"/>
    <w:rsid w:val="00FD00F7"/>
    <w:rsid w:val="00FD3853"/>
    <w:rsid w:val="00FD6BC1"/>
    <w:rsid w:val="00FE0A79"/>
    <w:rsid w:val="00FE77FE"/>
    <w:rsid w:val="00FF0379"/>
    <w:rsid w:val="00FF0820"/>
    <w:rsid w:val="00FF1A25"/>
    <w:rsid w:val="00FF49F2"/>
    <w:rsid w:val="00FF6721"/>
    <w:rsid w:val="00FF712B"/>
    <w:rsid w:val="00FF77B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737C56CC"/>
  <w15:docId w15:val="{C9A7D3BC-235C-4E1C-AA16-C469B5F4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B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F7F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E1F7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42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88C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42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88C"/>
    <w:rPr>
      <w:rFonts w:ascii="ＭＳ ゴシック" w:eastAsia="ＭＳ ゴシック"/>
      <w:sz w:val="24"/>
    </w:rPr>
  </w:style>
  <w:style w:type="paragraph" w:styleId="a9">
    <w:name w:val="Closing"/>
    <w:basedOn w:val="a"/>
    <w:link w:val="aa"/>
    <w:unhideWhenUsed/>
    <w:rsid w:val="00C3119B"/>
    <w:pPr>
      <w:jc w:val="right"/>
    </w:pPr>
    <w:rPr>
      <w:rFonts w:hAnsi="ＭＳ ゴシック" w:cs="ＭＳ明朝"/>
      <w:color w:val="FF0000"/>
      <w:kern w:val="0"/>
      <w:szCs w:val="24"/>
      <w:u w:val="single"/>
    </w:rPr>
  </w:style>
  <w:style w:type="character" w:customStyle="1" w:styleId="aa">
    <w:name w:val="結語 (文字)"/>
    <w:basedOn w:val="a0"/>
    <w:link w:val="a9"/>
    <w:rsid w:val="00C3119B"/>
    <w:rPr>
      <w:rFonts w:ascii="ＭＳ ゴシック" w:eastAsia="ＭＳ ゴシック" w:hAnsi="ＭＳ ゴシック" w:cs="ＭＳ明朝"/>
      <w:color w:val="FF0000"/>
      <w:kern w:val="0"/>
      <w:sz w:val="24"/>
      <w:szCs w:val="24"/>
      <w:u w:val="single"/>
    </w:rPr>
  </w:style>
  <w:style w:type="table" w:customStyle="1" w:styleId="1">
    <w:name w:val="表 (格子)1"/>
    <w:basedOn w:val="a1"/>
    <w:next w:val="a3"/>
    <w:uiPriority w:val="59"/>
    <w:rsid w:val="00882257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21C31"/>
    <w:pPr>
      <w:jc w:val="center"/>
    </w:pPr>
    <w:rPr>
      <w:rFonts w:hAnsi="ＭＳ ゴシック" w:cs="ＭＳ明朝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021C31"/>
    <w:rPr>
      <w:rFonts w:ascii="ＭＳ ゴシック" w:eastAsia="ＭＳ ゴシック" w:hAnsi="ＭＳ ゴシック" w:cs="ＭＳ明朝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1B553F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0D6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D6E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D03D6"/>
    <w:pPr>
      <w:ind w:leftChars="400" w:left="840"/>
    </w:pPr>
    <w:rPr>
      <w:rFonts w:ascii="Century" w:eastAsia="ＭＳ 明朝" w:hAnsi="Century" w:cs="Times New Roman"/>
      <w:sz w:val="21"/>
    </w:rPr>
  </w:style>
  <w:style w:type="character" w:styleId="af0">
    <w:name w:val="page number"/>
    <w:basedOn w:val="a0"/>
    <w:semiHidden/>
    <w:rsid w:val="00CB415B"/>
  </w:style>
  <w:style w:type="paragraph" w:styleId="20">
    <w:name w:val="Body Text 2"/>
    <w:basedOn w:val="a"/>
    <w:link w:val="21"/>
    <w:semiHidden/>
    <w:rsid w:val="00CB415B"/>
    <w:rPr>
      <w:rFonts w:ascii="Century Schoolbook" w:eastAsia="ＭＳ 明朝" w:hAnsi="Century Schoolbook" w:cs="Times New Roman"/>
      <w:color w:val="000000"/>
      <w:szCs w:val="20"/>
    </w:rPr>
  </w:style>
  <w:style w:type="character" w:customStyle="1" w:styleId="21">
    <w:name w:val="本文 2 (文字)"/>
    <w:basedOn w:val="a0"/>
    <w:link w:val="20"/>
    <w:semiHidden/>
    <w:rsid w:val="00CB415B"/>
    <w:rPr>
      <w:rFonts w:ascii="Century Schoolbook" w:eastAsia="ＭＳ 明朝" w:hAnsi="Century Schoolbook" w:cs="Times New Roman"/>
      <w:color w:val="000000"/>
      <w:sz w:val="24"/>
      <w:szCs w:val="20"/>
    </w:rPr>
  </w:style>
  <w:style w:type="paragraph" w:customStyle="1" w:styleId="Default">
    <w:name w:val="Default"/>
    <w:rsid w:val="00CB415B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D3D8E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5D3D8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5D3D8E"/>
    <w:rPr>
      <w:rFonts w:ascii="ＭＳ ゴシック" w:eastAsia="ＭＳ ゴシック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3D8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D3D8E"/>
    <w:rPr>
      <w:rFonts w:ascii="ＭＳ ゴシック" w:eastAsia="ＭＳ ゴシック"/>
      <w:b/>
      <w:bCs/>
      <w:sz w:val="24"/>
    </w:rPr>
  </w:style>
  <w:style w:type="character" w:styleId="af6">
    <w:name w:val="Hyperlink"/>
    <w:unhideWhenUsed/>
    <w:rsid w:val="00301B63"/>
    <w:rPr>
      <w:color w:val="0000FF"/>
      <w:u w:val="single"/>
    </w:rPr>
  </w:style>
  <w:style w:type="character" w:styleId="af7">
    <w:name w:val="FollowedHyperlink"/>
    <w:semiHidden/>
    <w:unhideWhenUsed/>
    <w:rsid w:val="00301B63"/>
    <w:rPr>
      <w:color w:val="800080"/>
      <w:u w:val="single"/>
    </w:rPr>
  </w:style>
  <w:style w:type="paragraph" w:customStyle="1" w:styleId="msonormal0">
    <w:name w:val="msonormal"/>
    <w:basedOn w:val="a"/>
    <w:rsid w:val="00301B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Body Text Indent"/>
    <w:basedOn w:val="a"/>
    <w:link w:val="af9"/>
    <w:semiHidden/>
    <w:unhideWhenUsed/>
    <w:rsid w:val="00301B63"/>
    <w:pPr>
      <w:ind w:leftChars="88" w:left="667" w:hanging="456"/>
    </w:pPr>
    <w:rPr>
      <w:rFonts w:hAnsi="ＭＳ ゴシック" w:cs="Times New Roman"/>
      <w:szCs w:val="24"/>
    </w:rPr>
  </w:style>
  <w:style w:type="character" w:customStyle="1" w:styleId="af9">
    <w:name w:val="本文インデント (文字)"/>
    <w:basedOn w:val="a0"/>
    <w:link w:val="af8"/>
    <w:semiHidden/>
    <w:rsid w:val="00301B63"/>
    <w:rPr>
      <w:rFonts w:ascii="ＭＳ ゴシック" w:eastAsia="ＭＳ ゴシック" w:hAnsi="ＭＳ ゴシック" w:cs="Times New Roman"/>
      <w:sz w:val="24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301B63"/>
    <w:rPr>
      <w:rFonts w:hAnsi="Century" w:cs="Times New Roman"/>
      <w:szCs w:val="24"/>
    </w:rPr>
  </w:style>
  <w:style w:type="character" w:customStyle="1" w:styleId="afb">
    <w:name w:val="日付 (文字)"/>
    <w:basedOn w:val="a0"/>
    <w:link w:val="afa"/>
    <w:uiPriority w:val="99"/>
    <w:semiHidden/>
    <w:rsid w:val="00301B63"/>
    <w:rPr>
      <w:rFonts w:ascii="ＭＳ ゴシック" w:eastAsia="ＭＳ ゴシック" w:hAnsi="Century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301B63"/>
    <w:pPr>
      <w:ind w:left="454" w:hangingChars="189" w:hanging="454"/>
      <w:jc w:val="left"/>
    </w:pPr>
    <w:rPr>
      <w:rFonts w:hAnsi="ＭＳ ゴシック" w:cs="Times New Roman"/>
      <w:szCs w:val="24"/>
    </w:rPr>
  </w:style>
  <w:style w:type="character" w:customStyle="1" w:styleId="23">
    <w:name w:val="本文インデント 2 (文字)"/>
    <w:basedOn w:val="a0"/>
    <w:link w:val="22"/>
    <w:semiHidden/>
    <w:rsid w:val="00301B63"/>
    <w:rPr>
      <w:rFonts w:ascii="ＭＳ ゴシック" w:eastAsia="ＭＳ ゴシック" w:hAnsi="ＭＳ ゴシック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301B63"/>
    <w:pPr>
      <w:ind w:leftChars="100" w:left="880" w:hangingChars="300" w:hanging="660"/>
    </w:pPr>
    <w:rPr>
      <w:rFonts w:hAnsi="Century" w:cs="Times New Roman"/>
      <w:color w:val="FF0000"/>
      <w:sz w:val="22"/>
      <w:szCs w:val="24"/>
    </w:rPr>
  </w:style>
  <w:style w:type="character" w:customStyle="1" w:styleId="30">
    <w:name w:val="本文インデント 3 (文字)"/>
    <w:basedOn w:val="a0"/>
    <w:link w:val="3"/>
    <w:semiHidden/>
    <w:rsid w:val="00301B63"/>
    <w:rPr>
      <w:rFonts w:ascii="ＭＳ ゴシック" w:eastAsia="ＭＳ ゴシック" w:hAnsi="Century" w:cs="Times New Roman"/>
      <w:color w:val="FF0000"/>
      <w:sz w:val="22"/>
      <w:szCs w:val="24"/>
    </w:rPr>
  </w:style>
  <w:style w:type="paragraph" w:styleId="afc">
    <w:name w:val="Block Text"/>
    <w:basedOn w:val="a"/>
    <w:semiHidden/>
    <w:unhideWhenUsed/>
    <w:rsid w:val="00301B63"/>
    <w:pPr>
      <w:ind w:leftChars="151" w:left="362" w:rightChars="85" w:right="204" w:firstLineChars="6" w:firstLine="14"/>
    </w:pPr>
    <w:rPr>
      <w:rFonts w:hAnsi="Century" w:cs="Times New Roman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01B63"/>
    <w:rPr>
      <w:rFonts w:ascii="MS UI Gothic" w:eastAsia="MS UI Gothic" w:hAnsi="Century" w:cs="Times New Roman"/>
      <w:sz w:val="18"/>
      <w:szCs w:val="18"/>
    </w:rPr>
  </w:style>
  <w:style w:type="character" w:customStyle="1" w:styleId="afe">
    <w:name w:val="見出しマップ (文字)"/>
    <w:basedOn w:val="a0"/>
    <w:link w:val="afd"/>
    <w:uiPriority w:val="99"/>
    <w:semiHidden/>
    <w:rsid w:val="00301B63"/>
    <w:rPr>
      <w:rFonts w:ascii="MS UI Gothic" w:eastAsia="MS UI Gothic" w:hAnsi="Century" w:cs="Times New Roman"/>
      <w:sz w:val="18"/>
      <w:szCs w:val="18"/>
    </w:rPr>
  </w:style>
  <w:style w:type="paragraph" w:styleId="aff">
    <w:name w:val="Revision"/>
    <w:uiPriority w:val="99"/>
    <w:semiHidden/>
    <w:rsid w:val="00301B63"/>
    <w:rPr>
      <w:rFonts w:ascii="ＭＳ ゴシック" w:eastAsia="ＭＳ ゴシック" w:hAnsi="Century" w:cs="Times New Roman"/>
      <w:sz w:val="22"/>
      <w:szCs w:val="24"/>
    </w:rPr>
  </w:style>
  <w:style w:type="paragraph" w:customStyle="1" w:styleId="aff0">
    <w:name w:val="一太郎８/９"/>
    <w:rsid w:val="00301B63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table" w:customStyle="1" w:styleId="11">
    <w:name w:val="表 (格子)11"/>
    <w:basedOn w:val="a1"/>
    <w:next w:val="a3"/>
    <w:uiPriority w:val="39"/>
    <w:rsid w:val="00301B63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59"/>
    <w:rsid w:val="000767CD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0767CD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0767CD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3D47-9F55-4480-B408-C7BD2C94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牛島　優子</cp:lastModifiedBy>
  <cp:revision>39</cp:revision>
  <cp:lastPrinted>2022-03-09T07:37:00Z</cp:lastPrinted>
  <dcterms:created xsi:type="dcterms:W3CDTF">2022-02-08T00:36:00Z</dcterms:created>
  <dcterms:modified xsi:type="dcterms:W3CDTF">2022-03-10T09:58:00Z</dcterms:modified>
</cp:coreProperties>
</file>