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54BDA9AA" w14:textId="1E00A3A9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（様式地エネ第１６号）</w:t>
      </w:r>
    </w:p>
    <w:p w14:paraId="0B22B468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</w:p>
    <w:p w14:paraId="4D6F9E7F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地域エネルギー供給拠点整備補助事業</w:t>
      </w:r>
    </w:p>
    <w:p w14:paraId="4E204820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477BD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46375F1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26B093E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5F2656B0" w14:textId="7CF1BD04" w:rsidR="00F36EBC" w:rsidRPr="00F36EBC" w:rsidRDefault="00F36EBC" w:rsidP="002E61AF">
      <w:pPr>
        <w:ind w:firstLineChars="100" w:firstLine="24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長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 山 冨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>二 郎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sz w:val="24"/>
          <w:szCs w:val="24"/>
        </w:rPr>
        <w:t>殿</w:t>
      </w:r>
    </w:p>
    <w:p w14:paraId="5CD8750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0D83BF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C84352A" w14:textId="1C5E4DF4" w:rsidR="00F36EBC" w:rsidRPr="00F36EBC" w:rsidRDefault="00F36EBC" w:rsidP="004150D2">
      <w:pPr>
        <w:ind w:right="246"/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67381F">
        <w:rPr>
          <w:rFonts w:cs="Times New Roman" w:hint="eastAsia"/>
          <w:color w:val="000000"/>
          <w:sz w:val="24"/>
          <w:szCs w:val="24"/>
        </w:rPr>
        <w:t>臨時</w:t>
      </w:r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67381F">
        <w:rPr>
          <w:rFonts w:cs="Times New Roman" w:hint="eastAsia"/>
          <w:color w:val="000000"/>
          <w:sz w:val="24"/>
          <w:szCs w:val="24"/>
        </w:rPr>
        <w:t>０</w:t>
      </w:r>
      <w:r w:rsidR="00204155">
        <w:rPr>
          <w:rFonts w:cs="Times New Roman" w:hint="eastAsia"/>
          <w:color w:val="000000"/>
          <w:sz w:val="24"/>
          <w:szCs w:val="24"/>
        </w:rPr>
        <w:t>４</w:t>
      </w:r>
      <w:bookmarkStart w:id="0" w:name="_GoBack"/>
      <w:bookmarkEnd w:id="0"/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56F872FC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4600883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433350B2" w14:textId="71A6F1A2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DE1EB" wp14:editId="5E8A107A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9C9C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CDE1EB" id="テキスト ボックス 43" o:spid="_x0000_s1038" type="#_x0000_t202" style="position:absolute;left:0;text-align:left;margin-left:424.35pt;margin-top:15.65pt;width:24.6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zX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Me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xY/3czAXxR0wWApgGJARNiEcKiE/YdTBVkmx+rgkkmJU&#10;v+QwBaMwiAewhuwlimIwkaeC+YmA8ByAUqwx6o8T3S+uZSvZogI//dRxcQVzUzLLaTNgfUy7aYO9&#10;YVPb7TizmE7vVuu4ice/AQ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PqYDNf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4AF9C9C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22ABA4F7" w14:textId="6A5B146E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60C359" wp14:editId="06684CE8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8FDD0A" id="直線コネクタ 4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2DE46B94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2EFFCA0F" w14:textId="77777777" w:rsidR="00F36EBC" w:rsidRPr="00DD1A45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5F76B41" w14:textId="6ED96380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日付けで交付決定のありました上記補助事業に関し、業務方法書第２</w:t>
      </w:r>
      <w:r w:rsidR="00023364">
        <w:rPr>
          <w:rFonts w:cs="Times New Roman" w:hint="eastAsia"/>
          <w:color w:val="000000"/>
          <w:sz w:val="24"/>
          <w:szCs w:val="24"/>
        </w:rPr>
        <w:t>２</w:t>
      </w:r>
      <w:r w:rsidRPr="00F36EBC">
        <w:rPr>
          <w:rFonts w:cs="Times New Roman" w:hint="eastAsia"/>
          <w:color w:val="000000"/>
          <w:sz w:val="24"/>
          <w:szCs w:val="24"/>
        </w:rPr>
        <w:t>条第２項の規定に基づき、下記のとおり請求します。</w:t>
      </w:r>
    </w:p>
    <w:p w14:paraId="1FDA7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A83776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408768A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65"/>
      </w:tblGrid>
      <w:tr w:rsidR="00F36EBC" w:rsidRPr="00F36EBC" w14:paraId="1743916C" w14:textId="77777777" w:rsidTr="00F36EBC">
        <w:trPr>
          <w:trHeight w:val="799"/>
        </w:trPr>
        <w:tc>
          <w:tcPr>
            <w:tcW w:w="2337" w:type="dxa"/>
            <w:vAlign w:val="center"/>
          </w:tcPr>
          <w:p w14:paraId="25C6B326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52D382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162E92EF" w14:textId="77777777" w:rsidR="00F36EBC" w:rsidRPr="00F36EBC" w:rsidRDefault="00F36EBC" w:rsidP="00F36EBC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341"/>
        <w:gridCol w:w="516"/>
        <w:gridCol w:w="199"/>
        <w:gridCol w:w="659"/>
        <w:gridCol w:w="56"/>
        <w:gridCol w:w="715"/>
        <w:gridCol w:w="87"/>
        <w:gridCol w:w="628"/>
        <w:gridCol w:w="229"/>
        <w:gridCol w:w="597"/>
        <w:gridCol w:w="261"/>
        <w:gridCol w:w="398"/>
        <w:gridCol w:w="460"/>
        <w:gridCol w:w="199"/>
        <w:gridCol w:w="659"/>
      </w:tblGrid>
      <w:tr w:rsidR="00F36EBC" w:rsidRPr="00F36EBC" w14:paraId="6D1A8A11" w14:textId="77777777" w:rsidTr="002A04CD">
        <w:trPr>
          <w:trHeight w:val="630"/>
        </w:trPr>
        <w:tc>
          <w:tcPr>
            <w:tcW w:w="8961" w:type="dxa"/>
            <w:gridSpan w:val="17"/>
            <w:vAlign w:val="center"/>
          </w:tcPr>
          <w:p w14:paraId="13C7A53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7746B1" w:rsidRPr="00F36EBC" w14:paraId="5A66D604" w14:textId="77777777" w:rsidTr="001A7960">
        <w:trPr>
          <w:cantSplit/>
          <w:trHeight w:val="685"/>
        </w:trPr>
        <w:tc>
          <w:tcPr>
            <w:tcW w:w="2299" w:type="dxa"/>
            <w:vMerge w:val="restart"/>
            <w:vAlign w:val="center"/>
          </w:tcPr>
          <w:p w14:paraId="2E2FB2E0" w14:textId="77777777" w:rsidR="007746B1" w:rsidRPr="00F36EBC" w:rsidRDefault="007746B1" w:rsidP="00F36EBC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F36EBC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999" w:type="dxa"/>
            <w:gridSpan w:val="2"/>
            <w:vAlign w:val="center"/>
          </w:tcPr>
          <w:p w14:paraId="76EE0939" w14:textId="2FAF2F87" w:rsidR="007746B1" w:rsidRPr="00F36EBC" w:rsidRDefault="007746B1" w:rsidP="00F36EBC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金融機関</w:t>
            </w:r>
            <w:r w:rsidRPr="00204155">
              <w:rPr>
                <w:rFonts w:cs="Times New Roman" w:hint="eastAsia"/>
                <w:w w:val="98"/>
                <w:kern w:val="0"/>
                <w:sz w:val="20"/>
                <w:szCs w:val="20"/>
                <w:fitText w:val="830" w:id="-1769193472"/>
              </w:rPr>
              <w:t xml:space="preserve">コ ー </w:t>
            </w:r>
            <w:r w:rsidRPr="00204155">
              <w:rPr>
                <w:rFonts w:cs="Times New Roman" w:hint="eastAsia"/>
                <w:spacing w:val="52"/>
                <w:w w:val="98"/>
                <w:kern w:val="0"/>
                <w:sz w:val="20"/>
                <w:szCs w:val="20"/>
                <w:fitText w:val="830" w:id="-1769193472"/>
              </w:rPr>
              <w:t>ド</w:t>
            </w:r>
          </w:p>
        </w:tc>
        <w:tc>
          <w:tcPr>
            <w:tcW w:w="715" w:type="dxa"/>
            <w:gridSpan w:val="2"/>
            <w:tcBorders>
              <w:right w:val="dashSmallGap" w:sz="4" w:space="0" w:color="auto"/>
            </w:tcBorders>
            <w:vAlign w:val="center"/>
          </w:tcPr>
          <w:p w14:paraId="662AAC26" w14:textId="77777777" w:rsidR="007746B1" w:rsidRPr="00F36EBC" w:rsidRDefault="007746B1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1B1B34" w14:textId="77777777" w:rsidR="007746B1" w:rsidRPr="00F36EBC" w:rsidRDefault="007746B1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EF54DC" w14:textId="77777777" w:rsidR="007746B1" w:rsidRPr="00F36EBC" w:rsidRDefault="007746B1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</w:tcBorders>
            <w:vAlign w:val="center"/>
          </w:tcPr>
          <w:p w14:paraId="25A2FA7E" w14:textId="6925B200" w:rsidR="007746B1" w:rsidRPr="00F36EBC" w:rsidRDefault="007746B1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8708C09" w14:textId="60F83C07" w:rsidR="007746B1" w:rsidRPr="00F36EBC" w:rsidRDefault="007746B1" w:rsidP="00F36EBC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支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店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F36EBC">
              <w:rPr>
                <w:rFonts w:cs="Times New Roman" w:hint="eastAsia"/>
                <w:sz w:val="20"/>
                <w:szCs w:val="20"/>
              </w:rPr>
              <w:t>コード</w:t>
            </w:r>
          </w:p>
        </w:tc>
        <w:tc>
          <w:tcPr>
            <w:tcW w:w="659" w:type="dxa"/>
            <w:gridSpan w:val="2"/>
            <w:tcBorders>
              <w:right w:val="dashSmallGap" w:sz="4" w:space="0" w:color="auto"/>
            </w:tcBorders>
            <w:vAlign w:val="center"/>
          </w:tcPr>
          <w:p w14:paraId="1FFF05E0" w14:textId="77777777" w:rsidR="007746B1" w:rsidRPr="00F36EBC" w:rsidRDefault="007746B1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911481" w14:textId="77777777" w:rsidR="007746B1" w:rsidRPr="00F36EBC" w:rsidRDefault="007746B1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14:paraId="6E29F347" w14:textId="738DBFAB" w:rsidR="007746B1" w:rsidRPr="00F36EBC" w:rsidRDefault="007746B1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6EBC" w:rsidRPr="00F36EBC" w14:paraId="78C2BBB2" w14:textId="77777777" w:rsidTr="002A04CD">
        <w:trPr>
          <w:cantSplit/>
          <w:trHeight w:val="567"/>
        </w:trPr>
        <w:tc>
          <w:tcPr>
            <w:tcW w:w="2299" w:type="dxa"/>
            <w:vMerge/>
            <w:vAlign w:val="center"/>
          </w:tcPr>
          <w:p w14:paraId="362D2E98" w14:textId="77777777" w:rsidR="00F36EBC" w:rsidRPr="00F36EBC" w:rsidRDefault="00F36EBC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E6160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F36EBC" w:rsidRPr="00F36EBC" w14:paraId="01478C92" w14:textId="77777777" w:rsidTr="007746B1">
        <w:trPr>
          <w:cantSplit/>
          <w:trHeight w:val="430"/>
        </w:trPr>
        <w:tc>
          <w:tcPr>
            <w:tcW w:w="2299" w:type="dxa"/>
            <w:vAlign w:val="center"/>
          </w:tcPr>
          <w:p w14:paraId="61A782D7" w14:textId="01586FD5" w:rsidR="00F36EBC" w:rsidRPr="00F36EBC" w:rsidRDefault="00DD1A45" w:rsidP="00DD1A45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口座の</w:t>
            </w:r>
            <w:r w:rsidR="00F36EBC" w:rsidRPr="00F36EBC">
              <w:rPr>
                <w:rFonts w:cs="Times New Roman" w:hint="eastAsia"/>
                <w:color w:val="000000"/>
                <w:sz w:val="21"/>
                <w:szCs w:val="24"/>
              </w:rPr>
              <w:t>種類</w:t>
            </w:r>
          </w:p>
        </w:tc>
        <w:tc>
          <w:tcPr>
            <w:tcW w:w="6662" w:type="dxa"/>
            <w:gridSpan w:val="16"/>
            <w:vAlign w:val="center"/>
          </w:tcPr>
          <w:p w14:paraId="7253509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2A04CD" w:rsidRPr="00F36EBC" w14:paraId="5F9CAC22" w14:textId="6F6C9A1B" w:rsidTr="007746B1">
        <w:trPr>
          <w:cantSplit/>
          <w:trHeight w:val="695"/>
        </w:trPr>
        <w:tc>
          <w:tcPr>
            <w:tcW w:w="2299" w:type="dxa"/>
            <w:vAlign w:val="center"/>
          </w:tcPr>
          <w:p w14:paraId="1AC4E994" w14:textId="0A8A7DDF" w:rsidR="002A04CD" w:rsidRPr="00F36EBC" w:rsidRDefault="002A04CD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0F41851F" w14:textId="18C1C8AE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gridSpan w:val="2"/>
            <w:tcBorders>
              <w:right w:val="dashSmallGap" w:sz="4" w:space="0" w:color="auto"/>
            </w:tcBorders>
            <w:vAlign w:val="center"/>
          </w:tcPr>
          <w:p w14:paraId="4BFD2065" w14:textId="77777777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D0AC44" w14:textId="77777777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6D83EC" w14:textId="77777777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6AB8B1" w14:textId="77777777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3C54D6" w14:textId="77777777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8F7D5F" w14:textId="77777777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</w:tcBorders>
            <w:vAlign w:val="center"/>
          </w:tcPr>
          <w:p w14:paraId="3460EDD4" w14:textId="20ED55B1" w:rsidR="002A04CD" w:rsidRPr="00F36EBC" w:rsidRDefault="002A04CD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6EBC" w:rsidRPr="00F36EBC" w14:paraId="3EA48A9B" w14:textId="77777777" w:rsidTr="00DD1A45">
        <w:trPr>
          <w:cantSplit/>
          <w:trHeight w:val="400"/>
        </w:trPr>
        <w:tc>
          <w:tcPr>
            <w:tcW w:w="2299" w:type="dxa"/>
            <w:vMerge w:val="restart"/>
            <w:vAlign w:val="center"/>
          </w:tcPr>
          <w:p w14:paraId="30E87D1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621433E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3C17E1A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7B386C6D" w14:textId="77777777" w:rsidR="00F36EBC" w:rsidRPr="00F36EBC" w:rsidRDefault="00F36EBC" w:rsidP="00F36EBC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F36EBC" w:rsidRPr="00F36EBC" w14:paraId="1AEB9308" w14:textId="77777777" w:rsidTr="00DD1A45">
        <w:trPr>
          <w:cantSplit/>
          <w:trHeight w:val="786"/>
        </w:trPr>
        <w:tc>
          <w:tcPr>
            <w:tcW w:w="2299" w:type="dxa"/>
            <w:vMerge/>
            <w:vAlign w:val="center"/>
          </w:tcPr>
          <w:p w14:paraId="496643A2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33D8A32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F36EBC" w:rsidRPr="00F36EBC" w14:paraId="2AC1733C" w14:textId="77777777" w:rsidTr="004150D2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5A745EEA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3D6A1C03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5A6E9D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sectPr w:rsidR="00F36EBC" w:rsidRPr="00F36EBC" w:rsidSect="00C634A4">
      <w:pgSz w:w="11906" w:h="16838" w:code="9"/>
      <w:pgMar w:top="1418" w:right="1418" w:bottom="1418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A7960"/>
    <w:rsid w:val="001B066A"/>
    <w:rsid w:val="001D5714"/>
    <w:rsid w:val="001D6458"/>
    <w:rsid w:val="001F14F6"/>
    <w:rsid w:val="00204155"/>
    <w:rsid w:val="002108CA"/>
    <w:rsid w:val="002158D3"/>
    <w:rsid w:val="00227E40"/>
    <w:rsid w:val="002416A6"/>
    <w:rsid w:val="00292CAD"/>
    <w:rsid w:val="002A04CD"/>
    <w:rsid w:val="002C5F0E"/>
    <w:rsid w:val="002C6E4D"/>
    <w:rsid w:val="002D36D9"/>
    <w:rsid w:val="002E61AF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381F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746B1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33EAE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34A4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70E7D"/>
    <w:rsid w:val="00F710B1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4758-591A-4F75-ABA2-12701878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10</cp:revision>
  <cp:lastPrinted>2020-07-17T00:38:00Z</cp:lastPrinted>
  <dcterms:created xsi:type="dcterms:W3CDTF">2020-07-21T23:18:00Z</dcterms:created>
  <dcterms:modified xsi:type="dcterms:W3CDTF">2022-06-16T23:53:00Z</dcterms:modified>
</cp:coreProperties>
</file>