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D7A8" w14:textId="7B2F3299"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BD50F7">
        <w:rPr>
          <w:rFonts w:cs="Times New Roman" w:hint="eastAsia"/>
          <w:color w:val="000000"/>
          <w:sz w:val="24"/>
          <w:szCs w:val="24"/>
        </w:rPr>
        <w:t>再構築</w:t>
      </w:r>
      <w:bookmarkStart w:id="0" w:name="_GoBack"/>
      <w:bookmarkEnd w:id="0"/>
      <w:r w:rsidRPr="004C78E2">
        <w:rPr>
          <w:rFonts w:cs="Times New Roman" w:hint="eastAsia"/>
          <w:color w:val="000000"/>
          <w:sz w:val="24"/>
          <w:szCs w:val="24"/>
        </w:rPr>
        <w:t>第９号）</w:t>
      </w:r>
    </w:p>
    <w:p w14:paraId="085E27B8" w14:textId="77777777" w:rsidR="004C78E2" w:rsidRPr="004C78E2" w:rsidRDefault="004C78E2" w:rsidP="004C78E2">
      <w:pPr>
        <w:jc w:val="center"/>
        <w:rPr>
          <w:rFonts w:cs="Times New Roman"/>
          <w:color w:val="000000"/>
          <w:spacing w:val="20"/>
          <w:sz w:val="24"/>
          <w:szCs w:val="24"/>
          <w:u w:val="single"/>
        </w:rPr>
      </w:pPr>
    </w:p>
    <w:p w14:paraId="1F266F99" w14:textId="45E3557E" w:rsidR="004C78E2" w:rsidRPr="004C78E2" w:rsidRDefault="00BD50F7" w:rsidP="004C78E2">
      <w:pPr>
        <w:ind w:left="183"/>
        <w:jc w:val="center"/>
        <w:rPr>
          <w:rFonts w:cs="Times New Roman"/>
          <w:color w:val="000000"/>
          <w:spacing w:val="20"/>
          <w:szCs w:val="24"/>
          <w:u w:val="single"/>
        </w:rPr>
      </w:pPr>
      <w:r>
        <w:rPr>
          <w:rFonts w:cs="Times New Roman" w:hint="eastAsia"/>
          <w:color w:val="000000"/>
          <w:spacing w:val="20"/>
          <w:szCs w:val="24"/>
          <w:u w:val="single"/>
        </w:rPr>
        <w:t>ＳＳの事業再構築・経営力強化補助事業</w:t>
      </w:r>
    </w:p>
    <w:p w14:paraId="20940B70"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変更届出書</w:t>
      </w:r>
    </w:p>
    <w:p w14:paraId="6A878CC5" w14:textId="77777777" w:rsidR="004C78E2" w:rsidRPr="004C78E2" w:rsidRDefault="004C78E2" w:rsidP="004C78E2">
      <w:pPr>
        <w:rPr>
          <w:rFonts w:cs="Times New Roman"/>
          <w:color w:val="000000"/>
          <w:sz w:val="24"/>
          <w:szCs w:val="24"/>
        </w:rPr>
      </w:pPr>
    </w:p>
    <w:p w14:paraId="6D304D89"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711B7727"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5B71312" w14:textId="7E2E42BE"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長　</w:t>
      </w:r>
      <w:r w:rsidR="004867B2">
        <w:rPr>
          <w:rFonts w:cs="Times New Roman" w:hint="eastAsia"/>
          <w:color w:val="000000"/>
          <w:kern w:val="0"/>
          <w:sz w:val="24"/>
          <w:szCs w:val="24"/>
        </w:rPr>
        <w:t>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1B6375C7" w14:textId="77777777" w:rsidR="004C78E2" w:rsidRPr="004C78E2" w:rsidRDefault="004C78E2" w:rsidP="004C78E2">
      <w:pPr>
        <w:rPr>
          <w:rFonts w:cs="Times New Roman"/>
          <w:color w:val="000000"/>
          <w:sz w:val="24"/>
          <w:szCs w:val="24"/>
        </w:rPr>
      </w:pPr>
    </w:p>
    <w:p w14:paraId="51AA1DC5" w14:textId="77777777" w:rsidR="004C78E2" w:rsidRPr="004C78E2" w:rsidRDefault="004C78E2" w:rsidP="004C78E2">
      <w:pPr>
        <w:rPr>
          <w:rFonts w:cs="Times New Roman"/>
          <w:color w:val="000000"/>
          <w:sz w:val="24"/>
          <w:szCs w:val="24"/>
        </w:rPr>
      </w:pPr>
    </w:p>
    <w:p w14:paraId="0644FD8A"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1FBF4AFC" w14:textId="77777777" w:rsidR="004C78E2" w:rsidRPr="004C78E2" w:rsidRDefault="004C78E2" w:rsidP="004C78E2">
      <w:pPr>
        <w:snapToGrid w:val="0"/>
        <w:rPr>
          <w:rFonts w:cs="Times New Roman"/>
          <w:color w:val="000000"/>
          <w:sz w:val="16"/>
          <w:szCs w:val="24"/>
        </w:rPr>
      </w:pPr>
    </w:p>
    <w:p w14:paraId="08AC73B3"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住  　    所</w:t>
      </w:r>
    </w:p>
    <w:p w14:paraId="5ADF5ECF"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2816" behindDoc="0" locked="0" layoutInCell="1" allowOverlap="1" wp14:anchorId="18FA9034" wp14:editId="5F7AC9F2">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6BF8"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A9034" id="_x0000_t202" coordsize="21600,21600" o:spt="202" path="m,l,21600r21600,l21600,xe">
                <v:stroke joinstyle="miter"/>
                <v:path gradientshapeok="t" o:connecttype="rect"/>
              </v:shapetype>
              <v:shape id="テキスト ボックス 53" o:spid="_x0000_s1026" type="#_x0000_t202" style="position:absolute;left:0;text-align:left;margin-left:424.35pt;margin-top:15.65pt;width:24.6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3O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IUodztcCAADJBQAADgAAAAAAAAAAAAAAAAAuAgAA&#10;ZHJzL2Uyb0RvYy54bWxQSwECLQAUAAYACAAAACEA5k9MOeEAAAAJAQAADwAAAAAAAAAAAAAAAAAx&#10;BQAAZHJzL2Rvd25yZXYueG1sUEsFBgAAAAAEAAQA8wAAAD8GAAAAAA==&#10;" filled="f" stroked="f">
                <v:textbox inset="5.85pt,.7pt,5.85pt,.7pt">
                  <w:txbxContent>
                    <w:p w14:paraId="0C086BF8"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464521A9"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1792" behindDoc="0" locked="0" layoutInCell="1" allowOverlap="1" wp14:anchorId="04A22574" wp14:editId="5B839321">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18E3" id="直線コネクタ 5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652930E6" w14:textId="77777777" w:rsidR="004C78E2" w:rsidRPr="004C78E2" w:rsidRDefault="004C78E2" w:rsidP="004C78E2">
      <w:pPr>
        <w:ind w:left="183" w:firstLineChars="1350" w:firstLine="3316"/>
        <w:rPr>
          <w:rFonts w:cs="Times New Roman"/>
          <w:color w:val="000000"/>
          <w:sz w:val="24"/>
          <w:szCs w:val="24"/>
        </w:rPr>
      </w:pPr>
      <w:r w:rsidRPr="004C78E2">
        <w:rPr>
          <w:rFonts w:cs="Times New Roman" w:hint="eastAsia"/>
          <w:color w:val="000000"/>
          <w:kern w:val="0"/>
          <w:sz w:val="24"/>
          <w:szCs w:val="24"/>
        </w:rPr>
        <w:t>電話番号　　   　　　　担当者</w:t>
      </w:r>
    </w:p>
    <w:p w14:paraId="7845E5F5" w14:textId="77777777" w:rsidR="004C78E2" w:rsidRPr="004C78E2" w:rsidRDefault="004C78E2" w:rsidP="004C78E2">
      <w:pPr>
        <w:ind w:left="183"/>
        <w:rPr>
          <w:rFonts w:cs="Times New Roman"/>
          <w:color w:val="000000"/>
          <w:sz w:val="24"/>
          <w:szCs w:val="24"/>
        </w:rPr>
      </w:pPr>
    </w:p>
    <w:p w14:paraId="2C93D241" w14:textId="3407A036"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日付けで補助金の交付決定通知を受けた標記補助事業について下記事項の変更がありましたので、</w:t>
      </w:r>
      <w:r w:rsidR="00E65ECD">
        <w:rPr>
          <w:rFonts w:cs="Times New Roman" w:hint="eastAsia"/>
          <w:color w:val="000000"/>
          <w:sz w:val="24"/>
          <w:szCs w:val="24"/>
        </w:rPr>
        <w:t>交付規程</w:t>
      </w:r>
      <w:r w:rsidRPr="004C78E2">
        <w:rPr>
          <w:rFonts w:cs="Times New Roman" w:hint="eastAsia"/>
          <w:color w:val="000000"/>
          <w:sz w:val="24"/>
          <w:szCs w:val="24"/>
        </w:rPr>
        <w:t>第１６条第２項の規定に基づき、下記のとおり届け出ます。</w:t>
      </w:r>
    </w:p>
    <w:p w14:paraId="3DF5D0F8"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1A5E8D44" w14:textId="77777777" w:rsidR="004C78E2" w:rsidRPr="004C78E2" w:rsidRDefault="004C78E2" w:rsidP="004C78E2">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4C78E2" w:rsidRPr="004C78E2" w14:paraId="44855DFA" w14:textId="77777777" w:rsidTr="00594903">
        <w:trPr>
          <w:trHeight w:val="799"/>
        </w:trPr>
        <w:tc>
          <w:tcPr>
            <w:tcW w:w="2017" w:type="dxa"/>
            <w:tcBorders>
              <w:top w:val="single" w:sz="4" w:space="0" w:color="auto"/>
              <w:left w:val="single" w:sz="4" w:space="0" w:color="auto"/>
              <w:bottom w:val="single" w:sz="4" w:space="0" w:color="auto"/>
              <w:right w:val="nil"/>
            </w:tcBorders>
            <w:vAlign w:val="center"/>
          </w:tcPr>
          <w:p w14:paraId="385E3502"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変更事項</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11245643"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3A0DF539"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後</w:t>
            </w:r>
          </w:p>
        </w:tc>
      </w:tr>
      <w:tr w:rsidR="004C78E2" w:rsidRPr="004C78E2" w14:paraId="372291BA" w14:textId="77777777" w:rsidTr="00594903">
        <w:trPr>
          <w:trHeight w:val="960"/>
        </w:trPr>
        <w:tc>
          <w:tcPr>
            <w:tcW w:w="2017" w:type="dxa"/>
            <w:tcBorders>
              <w:top w:val="nil"/>
              <w:left w:val="single" w:sz="4" w:space="0" w:color="auto"/>
              <w:bottom w:val="single" w:sz="4" w:space="0" w:color="auto"/>
              <w:right w:val="nil"/>
            </w:tcBorders>
            <w:vAlign w:val="center"/>
          </w:tcPr>
          <w:p w14:paraId="4B732A98"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住所</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1C35DCD7"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965F2DB" w14:textId="77777777" w:rsidR="004C78E2" w:rsidRPr="004C78E2" w:rsidRDefault="004C78E2" w:rsidP="004C78E2">
            <w:pPr>
              <w:jc w:val="center"/>
              <w:rPr>
                <w:rFonts w:cs="Times New Roman"/>
                <w:color w:val="000000"/>
                <w:sz w:val="24"/>
                <w:szCs w:val="24"/>
              </w:rPr>
            </w:pPr>
          </w:p>
        </w:tc>
      </w:tr>
      <w:tr w:rsidR="004C78E2" w:rsidRPr="004C78E2" w14:paraId="38A317E5" w14:textId="77777777" w:rsidTr="00594903">
        <w:trPr>
          <w:trHeight w:val="960"/>
        </w:trPr>
        <w:tc>
          <w:tcPr>
            <w:tcW w:w="2017" w:type="dxa"/>
            <w:tcBorders>
              <w:top w:val="nil"/>
              <w:left w:val="single" w:sz="4" w:space="0" w:color="auto"/>
              <w:bottom w:val="single" w:sz="4" w:space="0" w:color="auto"/>
              <w:right w:val="nil"/>
            </w:tcBorders>
            <w:vAlign w:val="center"/>
          </w:tcPr>
          <w:p w14:paraId="443D6210"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01E7E352"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38087CA8" w14:textId="77777777" w:rsidR="004C78E2" w:rsidRPr="004C78E2" w:rsidRDefault="004C78E2" w:rsidP="004C78E2">
            <w:pPr>
              <w:jc w:val="center"/>
              <w:rPr>
                <w:rFonts w:cs="Times New Roman"/>
                <w:color w:val="000000"/>
                <w:sz w:val="24"/>
                <w:szCs w:val="24"/>
              </w:rPr>
            </w:pPr>
          </w:p>
        </w:tc>
      </w:tr>
      <w:tr w:rsidR="004C78E2" w:rsidRPr="004C78E2" w14:paraId="66681178" w14:textId="77777777" w:rsidTr="00594903">
        <w:trPr>
          <w:trHeight w:val="960"/>
        </w:trPr>
        <w:tc>
          <w:tcPr>
            <w:tcW w:w="2017" w:type="dxa"/>
            <w:tcBorders>
              <w:top w:val="nil"/>
              <w:left w:val="single" w:sz="4" w:space="0" w:color="auto"/>
              <w:bottom w:val="single" w:sz="4" w:space="0" w:color="auto"/>
              <w:right w:val="nil"/>
            </w:tcBorders>
            <w:vAlign w:val="center"/>
          </w:tcPr>
          <w:p w14:paraId="63D87505" w14:textId="77777777" w:rsidR="004C78E2" w:rsidRPr="004C78E2" w:rsidRDefault="004C78E2" w:rsidP="004C78E2">
            <w:pPr>
              <w:jc w:val="center"/>
              <w:rPr>
                <w:rFonts w:cs="Times New Roman"/>
                <w:color w:val="000000"/>
                <w:kern w:val="0"/>
                <w:sz w:val="16"/>
                <w:szCs w:val="24"/>
              </w:rPr>
            </w:pPr>
            <w:r w:rsidRPr="00BD50F7">
              <w:rPr>
                <w:rFonts w:cs="Times New Roman" w:hint="eastAsia"/>
                <w:color w:val="000000"/>
                <w:spacing w:val="33"/>
                <w:kern w:val="0"/>
                <w:sz w:val="16"/>
                <w:szCs w:val="24"/>
                <w:fitText w:val="1518" w:id="-2015716607"/>
              </w:rPr>
              <w:t xml:space="preserve">フ　リ　ガ　</w:t>
            </w:r>
            <w:r w:rsidRPr="00BD50F7">
              <w:rPr>
                <w:rFonts w:cs="Times New Roman" w:hint="eastAsia"/>
                <w:color w:val="000000"/>
                <w:spacing w:val="1"/>
                <w:kern w:val="0"/>
                <w:sz w:val="16"/>
                <w:szCs w:val="24"/>
                <w:fitText w:val="1518" w:id="-2015716607"/>
              </w:rPr>
              <w:t>ナ</w:t>
            </w:r>
          </w:p>
          <w:p w14:paraId="020E2FF0"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代表者名</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7551CBF9"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E0AFBBB" w14:textId="77777777" w:rsidR="004C78E2" w:rsidRPr="004C78E2" w:rsidRDefault="004C78E2" w:rsidP="004C78E2">
            <w:pPr>
              <w:jc w:val="center"/>
              <w:rPr>
                <w:rFonts w:cs="Times New Roman"/>
                <w:color w:val="000000"/>
                <w:sz w:val="24"/>
                <w:szCs w:val="24"/>
              </w:rPr>
            </w:pPr>
          </w:p>
        </w:tc>
      </w:tr>
      <w:tr w:rsidR="004C78E2" w:rsidRPr="004C78E2" w14:paraId="0DAD7CC5" w14:textId="77777777" w:rsidTr="00594903">
        <w:trPr>
          <w:cantSplit/>
          <w:trHeight w:val="784"/>
        </w:trPr>
        <w:tc>
          <w:tcPr>
            <w:tcW w:w="2017" w:type="dxa"/>
            <w:tcBorders>
              <w:top w:val="nil"/>
              <w:left w:val="single" w:sz="4" w:space="0" w:color="auto"/>
              <w:bottom w:val="single" w:sz="4" w:space="0" w:color="auto"/>
              <w:right w:val="nil"/>
            </w:tcBorders>
            <w:vAlign w:val="center"/>
          </w:tcPr>
          <w:p w14:paraId="41730EF2"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変更年月日</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6113865"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r w:rsidR="004C78E2" w:rsidRPr="004C78E2" w14:paraId="7BC65F23" w14:textId="77777777" w:rsidTr="00594903">
        <w:trPr>
          <w:cantSplit/>
          <w:trHeight w:val="960"/>
        </w:trPr>
        <w:tc>
          <w:tcPr>
            <w:tcW w:w="2017" w:type="dxa"/>
            <w:tcBorders>
              <w:top w:val="nil"/>
              <w:left w:val="single" w:sz="4" w:space="0" w:color="auto"/>
              <w:bottom w:val="single" w:sz="4" w:space="0" w:color="auto"/>
              <w:right w:val="nil"/>
            </w:tcBorders>
            <w:vAlign w:val="center"/>
          </w:tcPr>
          <w:p w14:paraId="539851A1"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158072F2" w14:textId="77777777" w:rsidR="004C78E2" w:rsidRPr="004C78E2" w:rsidRDefault="004C78E2" w:rsidP="004C78E2">
            <w:pPr>
              <w:jc w:val="center"/>
              <w:rPr>
                <w:rFonts w:cs="Times New Roman"/>
                <w:color w:val="000000"/>
                <w:sz w:val="24"/>
                <w:szCs w:val="24"/>
              </w:rPr>
            </w:pPr>
          </w:p>
        </w:tc>
      </w:tr>
    </w:tbl>
    <w:p w14:paraId="12D8B264" w14:textId="493F185E" w:rsidR="00C35873" w:rsidRPr="004C78E2" w:rsidRDefault="00C35873" w:rsidP="004867B2">
      <w:pPr>
        <w:rPr>
          <w:rFonts w:asciiTheme="majorEastAsia" w:eastAsiaTheme="majorEastAsia" w:hAnsiTheme="majorEastAsia"/>
          <w:color w:val="000000" w:themeColor="text1"/>
          <w:sz w:val="24"/>
          <w:szCs w:val="24"/>
        </w:rPr>
      </w:pPr>
    </w:p>
    <w:sectPr w:rsidR="00C35873" w:rsidRPr="004C78E2" w:rsidSect="004867B2">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0C6354" w:rsidRDefault="000C6354" w:rsidP="00FB07F3">
      <w:r>
        <w:separator/>
      </w:r>
    </w:p>
  </w:endnote>
  <w:endnote w:type="continuationSeparator" w:id="0">
    <w:p w14:paraId="687C7D29" w14:textId="77777777" w:rsidR="000C6354" w:rsidRDefault="000C6354"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0C6354" w:rsidRDefault="000C6354" w:rsidP="00FB07F3">
      <w:r>
        <w:separator/>
      </w:r>
    </w:p>
  </w:footnote>
  <w:footnote w:type="continuationSeparator" w:id="0">
    <w:p w14:paraId="1481C3E2" w14:textId="77777777" w:rsidR="000C6354" w:rsidRDefault="000C6354"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67B2"/>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D50F7"/>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0C9C"/>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C147D7"/>
  <w15:docId w15:val="{B4866F9E-7D07-49A5-82E3-EA9E0968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F77074-301E-407A-956D-CF6C36F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齋藤　哲徳</cp:lastModifiedBy>
  <cp:revision>2</cp:revision>
  <cp:lastPrinted>2022-02-25T04:03:00Z</cp:lastPrinted>
  <dcterms:created xsi:type="dcterms:W3CDTF">2023-06-07T06:30:00Z</dcterms:created>
  <dcterms:modified xsi:type="dcterms:W3CDTF">2023-06-07T06:30:00Z</dcterms:modified>
</cp:coreProperties>
</file>