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85" w:rsidRPr="0086285B" w:rsidRDefault="009C0585" w:rsidP="009C0585">
      <w:pPr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（様式復旧支援第１９号）</w:t>
      </w:r>
    </w:p>
    <w:p w:rsidR="009C0585" w:rsidRPr="0086285B" w:rsidRDefault="009C0585" w:rsidP="009C0585">
      <w:pPr>
        <w:rPr>
          <w:rFonts w:hAnsi="ＭＳ ゴシック"/>
          <w:color w:val="000000"/>
        </w:rPr>
      </w:pPr>
    </w:p>
    <w:p w:rsidR="009C0585" w:rsidRPr="0086285B" w:rsidRDefault="009C0585" w:rsidP="009C0585">
      <w:pPr>
        <w:snapToGrid w:val="0"/>
        <w:jc w:val="center"/>
        <w:rPr>
          <w:rFonts w:hAnsi="ＭＳ ゴシック"/>
          <w:color w:val="000000"/>
          <w:sz w:val="28"/>
          <w:szCs w:val="28"/>
          <w:u w:val="single"/>
        </w:rPr>
      </w:pPr>
      <w:r w:rsidRPr="0086285B">
        <w:rPr>
          <w:rFonts w:hAnsi="ＭＳ ゴシック" w:hint="eastAsia"/>
          <w:color w:val="000000"/>
          <w:sz w:val="28"/>
          <w:szCs w:val="28"/>
          <w:u w:val="single"/>
        </w:rPr>
        <w:t>財産処分承認申請書</w:t>
      </w:r>
    </w:p>
    <w:p w:rsidR="009C0585" w:rsidRPr="0086285B" w:rsidRDefault="009C0585" w:rsidP="009C0585">
      <w:pPr>
        <w:rPr>
          <w:rFonts w:hAnsi="ＭＳ ゴシック"/>
          <w:color w:val="000000"/>
        </w:rPr>
      </w:pPr>
    </w:p>
    <w:p w:rsidR="009C0585" w:rsidRPr="0086285B" w:rsidRDefault="009C0585" w:rsidP="009C0585">
      <w:pPr>
        <w:jc w:val="right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 xml:space="preserve">　　年　　月　　日</w:t>
      </w:r>
    </w:p>
    <w:p w:rsidR="009C0585" w:rsidRPr="0086285B" w:rsidRDefault="009C0585" w:rsidP="009C0585">
      <w:pPr>
        <w:snapToGrid w:val="0"/>
        <w:ind w:leftChars="3" w:left="5038" w:hangingChars="2048" w:hanging="5031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  <w:kern w:val="0"/>
        </w:rPr>
        <w:t>一般社団法人　全国石油協会</w:t>
      </w:r>
    </w:p>
    <w:p w:rsidR="009C0585" w:rsidRPr="0086285B" w:rsidRDefault="009C0585" w:rsidP="009C0585">
      <w:pPr>
        <w:pStyle w:val="a6"/>
        <w:ind w:firstLineChars="100" w:firstLine="246"/>
        <w:jc w:val="both"/>
        <w:rPr>
          <w:rFonts w:ascii="ＭＳ ゴシック" w:eastAsia="ＭＳ ゴシック" w:hAnsi="ＭＳ ゴシック"/>
          <w:color w:val="000000"/>
        </w:rPr>
      </w:pPr>
      <w:r w:rsidRPr="0086285B">
        <w:rPr>
          <w:rFonts w:ascii="ＭＳ ゴシック" w:eastAsia="ＭＳ ゴシック" w:hAnsi="ＭＳ ゴシック" w:hint="eastAsia"/>
          <w:color w:val="000000"/>
          <w:kern w:val="0"/>
        </w:rPr>
        <w:t xml:space="preserve">会　　長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山 冨　二 郎</w:t>
      </w:r>
      <w:r w:rsidRPr="0086285B">
        <w:rPr>
          <w:rFonts w:ascii="ＭＳ ゴシック" w:eastAsia="ＭＳ ゴシック" w:hAnsi="ＭＳ ゴシック" w:hint="eastAsia"/>
          <w:color w:val="000000"/>
        </w:rPr>
        <w:t xml:space="preserve">　殿</w:t>
      </w:r>
    </w:p>
    <w:p w:rsidR="009C0585" w:rsidRPr="0086285B" w:rsidRDefault="009C0585" w:rsidP="009C0585">
      <w:pPr>
        <w:ind w:left="5" w:firstLineChars="2" w:firstLine="5"/>
        <w:rPr>
          <w:rFonts w:hAnsi="ＭＳ ゴシック"/>
          <w:color w:val="000000"/>
        </w:rPr>
      </w:pPr>
    </w:p>
    <w:p w:rsidR="009C0585" w:rsidRPr="0086285B" w:rsidRDefault="009C0585" w:rsidP="009C0585">
      <w:pPr>
        <w:ind w:left="5" w:firstLineChars="2" w:firstLine="5"/>
        <w:rPr>
          <w:rFonts w:hAnsi="ＭＳ ゴシック"/>
          <w:color w:val="000000"/>
        </w:rPr>
      </w:pPr>
    </w:p>
    <w:p w:rsidR="009C0585" w:rsidRPr="0086285B" w:rsidRDefault="009C0585" w:rsidP="009C0585">
      <w:pPr>
        <w:ind w:leftChars="2" w:left="5" w:firstLineChars="1247" w:firstLine="3063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交付承認番号　復旧－</w:t>
      </w:r>
      <w:r w:rsidR="00FE27A5">
        <w:rPr>
          <w:rFonts w:hAnsi="ＭＳ ゴシック" w:hint="eastAsia"/>
          <w:color w:val="000000"/>
        </w:rPr>
        <w:t>２０</w:t>
      </w:r>
      <w:r w:rsidRPr="0086285B">
        <w:rPr>
          <w:rFonts w:hAnsi="ＭＳ ゴシック" w:hint="eastAsia"/>
          <w:color w:val="000000"/>
        </w:rPr>
        <w:t>－　　　－　　　　　号</w:t>
      </w:r>
    </w:p>
    <w:p w:rsidR="009C0585" w:rsidRPr="0086285B" w:rsidRDefault="009C0585" w:rsidP="009C0585">
      <w:pPr>
        <w:snapToGrid w:val="0"/>
        <w:ind w:leftChars="1227" w:left="3014" w:firstLineChars="1247" w:firstLine="2066"/>
        <w:rPr>
          <w:rFonts w:hAnsi="ＭＳ ゴシック"/>
          <w:color w:val="000000"/>
          <w:sz w:val="16"/>
        </w:rPr>
      </w:pPr>
    </w:p>
    <w:p w:rsidR="009C0585" w:rsidRPr="0086285B" w:rsidRDefault="009C0585" w:rsidP="009C0585">
      <w:pPr>
        <w:ind w:leftChars="1227" w:left="3014" w:firstLineChars="21" w:firstLine="52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住  　    所</w:t>
      </w:r>
    </w:p>
    <w:p w:rsidR="009C0585" w:rsidRPr="0086285B" w:rsidRDefault="009C0585" w:rsidP="009C0585">
      <w:pPr>
        <w:pStyle w:val="a3"/>
        <w:wordWrap/>
        <w:autoSpaceDE/>
        <w:autoSpaceDN/>
        <w:adjustRightInd/>
        <w:spacing w:line="240" w:lineRule="auto"/>
        <w:ind w:firstLineChars="1481" w:firstLine="3046"/>
        <w:rPr>
          <w:rFonts w:ascii="ＭＳ ゴシック" w:eastAsia="ＭＳ ゴシック" w:hAnsi="ＭＳ ゴシック"/>
          <w:color w:val="000000"/>
          <w:kern w:val="2"/>
        </w:rPr>
      </w:pPr>
      <w:r w:rsidRPr="0086285B">
        <w:rPr>
          <w:rFonts w:ascii="ＭＳ ゴシック" w:eastAsia="ＭＳ ゴシック"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0" t="3810" r="317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585" w:rsidRDefault="009C0585" w:rsidP="009C058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424.35pt;margin-top:15.65pt;width:24.6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wK2Q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" filled="f" stroked="f">
                <v:textbox inset="5.85pt,.7pt,5.85pt,.7pt">
                  <w:txbxContent>
                    <w:p w:rsidR="009C0585" w:rsidRDefault="009C0585" w:rsidP="009C0585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6285B">
        <w:rPr>
          <w:rFonts w:ascii="ＭＳ ゴシック" w:eastAsia="ＭＳ ゴシック" w:hAnsi="ＭＳ ゴシック" w:hint="eastAsia"/>
          <w:color w:val="000000"/>
          <w:kern w:val="2"/>
        </w:rPr>
        <w:t>氏名又は名称</w:t>
      </w:r>
    </w:p>
    <w:p w:rsidR="009C0585" w:rsidRPr="0086285B" w:rsidRDefault="009C0585" w:rsidP="009C0585">
      <w:pPr>
        <w:ind w:firstLineChars="1481" w:firstLine="3046"/>
        <w:rPr>
          <w:rFonts w:hAnsi="ＭＳ ゴシック"/>
          <w:color w:val="000000"/>
        </w:rPr>
      </w:pPr>
      <w:r w:rsidRPr="0086285B">
        <w:rPr>
          <w:rFonts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10160" t="6985" r="5080" b="1206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C498E" id="直線コネクタ 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">
                <w10:wrap type="tight"/>
              </v:line>
            </w:pict>
          </mc:Fallback>
        </mc:AlternateContent>
      </w:r>
      <w:r w:rsidRPr="0086285B">
        <w:rPr>
          <w:rFonts w:hAnsi="ＭＳ ゴシック" w:hint="eastAsia"/>
          <w:color w:val="000000"/>
        </w:rPr>
        <w:t>及び代表者名</w:t>
      </w:r>
    </w:p>
    <w:p w:rsidR="009C0585" w:rsidRPr="0086285B" w:rsidRDefault="009C0585" w:rsidP="009C0585">
      <w:pPr>
        <w:pStyle w:val="a3"/>
        <w:wordWrap/>
        <w:autoSpaceDE/>
        <w:autoSpaceDN/>
        <w:adjustRightInd/>
        <w:spacing w:line="240" w:lineRule="auto"/>
        <w:ind w:firstLineChars="1247" w:firstLine="3063"/>
        <w:rPr>
          <w:rFonts w:ascii="ＭＳ ゴシック" w:eastAsia="ＭＳ ゴシック" w:hAnsi="ＭＳ ゴシック"/>
          <w:color w:val="000000"/>
          <w:kern w:val="2"/>
        </w:rPr>
      </w:pPr>
      <w:r w:rsidRPr="0086285B">
        <w:rPr>
          <w:rFonts w:ascii="ＭＳ ゴシック" w:eastAsia="ＭＳ ゴシック" w:hAnsi="ＭＳ ゴシック" w:hint="eastAsia"/>
          <w:color w:val="000000"/>
        </w:rPr>
        <w:t>電話番号　　   　　　　担当者</w:t>
      </w:r>
    </w:p>
    <w:p w:rsidR="009C0585" w:rsidRPr="0086285B" w:rsidRDefault="009C0585" w:rsidP="009C0585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color w:val="000000"/>
          <w:kern w:val="2"/>
        </w:rPr>
      </w:pPr>
    </w:p>
    <w:p w:rsidR="009C0585" w:rsidRPr="0086285B" w:rsidRDefault="009C0585" w:rsidP="009C0585">
      <w:pPr>
        <w:pStyle w:val="aa"/>
        <w:rPr>
          <w:rFonts w:ascii="ＭＳ ゴシック" w:eastAsia="ＭＳ ゴシック" w:hAnsi="ＭＳ ゴシック"/>
          <w:color w:val="000000"/>
          <w:spacing w:val="-3"/>
          <w:kern w:val="0"/>
        </w:rPr>
      </w:pPr>
    </w:p>
    <w:p w:rsidR="009C0585" w:rsidRPr="0086285B" w:rsidRDefault="009C0585" w:rsidP="009C0585">
      <w:pPr>
        <w:pStyle w:val="aa"/>
        <w:ind w:firstLineChars="100" w:firstLine="240"/>
        <w:rPr>
          <w:rFonts w:ascii="ＭＳ ゴシック" w:eastAsia="ＭＳ ゴシック" w:hAnsi="ＭＳ ゴシック"/>
          <w:color w:val="000000"/>
          <w:spacing w:val="-3"/>
          <w:kern w:val="0"/>
        </w:rPr>
      </w:pPr>
      <w:r w:rsidRPr="0086285B">
        <w:rPr>
          <w:rFonts w:ascii="ＭＳ ゴシック" w:eastAsia="ＭＳ ゴシック" w:hAnsi="ＭＳ ゴシック" w:hint="eastAsia"/>
          <w:color w:val="000000"/>
          <w:spacing w:val="-3"/>
          <w:kern w:val="0"/>
        </w:rPr>
        <w:t xml:space="preserve">　　年　　月　　日付で交付された</w:t>
      </w:r>
      <w:bookmarkStart w:id="0" w:name="_GoBack"/>
      <w:bookmarkEnd w:id="0"/>
      <w:r w:rsidR="001633AD">
        <w:rPr>
          <w:rFonts w:ascii="ＭＳ ゴシック" w:eastAsia="ＭＳ ゴシック" w:hAnsi="ＭＳ ゴシック" w:hint="eastAsia"/>
          <w:color w:val="000000"/>
          <w:spacing w:val="-3"/>
          <w:kern w:val="0"/>
        </w:rPr>
        <w:t>令和２</w:t>
      </w:r>
      <w:r w:rsidRPr="0086285B">
        <w:rPr>
          <w:rFonts w:ascii="ＭＳ ゴシック" w:eastAsia="ＭＳ ゴシック" w:hAnsi="ＭＳ ゴシック" w:hint="eastAsia"/>
          <w:color w:val="000000"/>
          <w:spacing w:val="-3"/>
          <w:kern w:val="0"/>
        </w:rPr>
        <w:t>年度</w:t>
      </w:r>
      <w:r w:rsidRPr="00EB4B83">
        <w:rPr>
          <w:rFonts w:ascii="ＭＳ ゴシック" w:eastAsia="ＭＳ ゴシック" w:hAnsi="ＭＳ ゴシック" w:hint="eastAsia"/>
          <w:color w:val="000000"/>
          <w:spacing w:val="20"/>
        </w:rPr>
        <w:t>石油製品販売業早期復旧支援補助事業</w:t>
      </w:r>
      <w:r w:rsidRPr="0086285B">
        <w:rPr>
          <w:rFonts w:ascii="ＭＳ ゴシック" w:eastAsia="ＭＳ ゴシック" w:hAnsi="ＭＳ ゴシック" w:hint="eastAsia"/>
          <w:color w:val="000000"/>
          <w:spacing w:val="-3"/>
          <w:kern w:val="0"/>
        </w:rPr>
        <w:t>補助金について、業務方法書第２２条第３項の規定に基づき、下記のとおり財産処分の承認を申請します。</w:t>
      </w:r>
    </w:p>
    <w:p w:rsidR="009C0585" w:rsidRPr="0086285B" w:rsidRDefault="009C0585" w:rsidP="009C0585">
      <w:pPr>
        <w:pStyle w:val="aa"/>
        <w:rPr>
          <w:rFonts w:ascii="ＭＳ ゴシック" w:eastAsia="ＭＳ ゴシック" w:hAnsi="ＭＳ ゴシック"/>
          <w:color w:val="000000"/>
        </w:rPr>
      </w:pPr>
    </w:p>
    <w:p w:rsidR="009C0585" w:rsidRPr="0086285B" w:rsidRDefault="009C0585" w:rsidP="009C0585">
      <w:pPr>
        <w:jc w:val="center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記</w:t>
      </w:r>
    </w:p>
    <w:p w:rsidR="009C0585" w:rsidRPr="0086285B" w:rsidRDefault="009C0585" w:rsidP="009C0585">
      <w:pPr>
        <w:jc w:val="center"/>
        <w:rPr>
          <w:rFonts w:hAnsi="ＭＳ ゴシック"/>
          <w:color w:val="000000"/>
          <w:sz w:val="28"/>
          <w:szCs w:val="28"/>
        </w:rPr>
      </w:pPr>
    </w:p>
    <w:p w:rsidR="009C0585" w:rsidRPr="004B3337" w:rsidRDefault="009C0585" w:rsidP="004B3337">
      <w:pPr>
        <w:pStyle w:val="ac"/>
        <w:numPr>
          <w:ilvl w:val="0"/>
          <w:numId w:val="1"/>
        </w:numPr>
        <w:ind w:leftChars="0"/>
        <w:rPr>
          <w:rFonts w:hAnsi="ＭＳ ゴシック"/>
          <w:color w:val="000000"/>
        </w:rPr>
      </w:pPr>
      <w:r w:rsidRPr="004B3337">
        <w:rPr>
          <w:rFonts w:hAnsi="ＭＳ ゴシック" w:hint="eastAsia"/>
          <w:color w:val="000000"/>
        </w:rPr>
        <w:t>処分しようとする財産及びその理由（別紙）</w:t>
      </w:r>
    </w:p>
    <w:p w:rsidR="004B3337" w:rsidRDefault="004B3337" w:rsidP="004B3337">
      <w:pPr>
        <w:pStyle w:val="ac"/>
        <w:ind w:leftChars="0" w:left="1215"/>
        <w:rPr>
          <w:rFonts w:hAnsi="ＭＳ ゴシック"/>
          <w:color w:val="000000"/>
        </w:rPr>
      </w:pPr>
    </w:p>
    <w:p w:rsidR="004B3337" w:rsidRPr="004B3337" w:rsidRDefault="004B3337" w:rsidP="004B3337">
      <w:pPr>
        <w:pStyle w:val="ac"/>
        <w:ind w:leftChars="0" w:left="1215"/>
        <w:rPr>
          <w:rFonts w:hAnsi="ＭＳ ゴシック"/>
          <w:color w:val="000000"/>
        </w:rPr>
      </w:pPr>
    </w:p>
    <w:p w:rsidR="009C0585" w:rsidRPr="004B3337" w:rsidRDefault="009C0585" w:rsidP="004B3337">
      <w:pPr>
        <w:pStyle w:val="ac"/>
        <w:numPr>
          <w:ilvl w:val="0"/>
          <w:numId w:val="1"/>
        </w:numPr>
        <w:ind w:leftChars="0"/>
        <w:rPr>
          <w:rFonts w:hAnsi="ＭＳ ゴシック"/>
          <w:color w:val="000000"/>
        </w:rPr>
      </w:pPr>
      <w:r w:rsidRPr="004B3337">
        <w:rPr>
          <w:rFonts w:hAnsi="ＭＳ ゴシック" w:hint="eastAsia"/>
          <w:color w:val="000000"/>
        </w:rPr>
        <w:t>相手方（住所、氏名、使用の場所及び目的）</w:t>
      </w:r>
    </w:p>
    <w:p w:rsidR="004B3337" w:rsidRPr="004B3337" w:rsidRDefault="004B3337" w:rsidP="004B3337">
      <w:pPr>
        <w:pStyle w:val="ac"/>
        <w:ind w:left="983"/>
        <w:rPr>
          <w:rFonts w:hAnsi="ＭＳ ゴシック"/>
          <w:color w:val="000000"/>
        </w:rPr>
      </w:pPr>
    </w:p>
    <w:p w:rsidR="004B3337" w:rsidRPr="004B3337" w:rsidRDefault="004B3337" w:rsidP="004B3337">
      <w:pPr>
        <w:pStyle w:val="ac"/>
        <w:ind w:leftChars="0" w:left="1215"/>
        <w:rPr>
          <w:rFonts w:hAnsi="ＭＳ ゴシック"/>
          <w:color w:val="000000"/>
        </w:rPr>
      </w:pPr>
    </w:p>
    <w:p w:rsidR="009C0585" w:rsidRPr="004B3337" w:rsidRDefault="009C0585" w:rsidP="004B3337">
      <w:pPr>
        <w:pStyle w:val="ac"/>
        <w:numPr>
          <w:ilvl w:val="0"/>
          <w:numId w:val="1"/>
        </w:numPr>
        <w:ind w:leftChars="0"/>
        <w:rPr>
          <w:rFonts w:hAnsi="ＭＳ ゴシック"/>
          <w:color w:val="000000"/>
        </w:rPr>
      </w:pPr>
      <w:r w:rsidRPr="004B3337">
        <w:rPr>
          <w:rFonts w:hAnsi="ＭＳ ゴシック" w:hint="eastAsia"/>
          <w:color w:val="000000"/>
        </w:rPr>
        <w:t>処分の条件</w:t>
      </w:r>
    </w:p>
    <w:p w:rsidR="004B3337" w:rsidRPr="004B3337" w:rsidRDefault="004B3337" w:rsidP="004B3337">
      <w:pPr>
        <w:pStyle w:val="ac"/>
        <w:numPr>
          <w:ilvl w:val="0"/>
          <w:numId w:val="1"/>
        </w:numPr>
        <w:ind w:leftChars="0"/>
        <w:rPr>
          <w:rFonts w:hAnsi="ＭＳ ゴシック"/>
          <w:color w:val="000000"/>
        </w:rPr>
      </w:pPr>
    </w:p>
    <w:p w:rsidR="009C0585" w:rsidRPr="0086285B" w:rsidRDefault="009C0585" w:rsidP="009C0585">
      <w:pPr>
        <w:rPr>
          <w:rFonts w:hAnsi="ＭＳ ゴシック"/>
          <w:color w:val="000000"/>
        </w:rPr>
      </w:pPr>
    </w:p>
    <w:p w:rsidR="009C0585" w:rsidRPr="0086285B" w:rsidRDefault="009C0585" w:rsidP="009C0585">
      <w:pPr>
        <w:ind w:left="737" w:hangingChars="300" w:hanging="737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（注）売却、譲渡、交換、貸与、担保提供の相手方のある場合は、それぞれの相手方及び条件について記載すること。</w:t>
      </w:r>
    </w:p>
    <w:p w:rsidR="009C0585" w:rsidRPr="0086285B" w:rsidRDefault="009C0585" w:rsidP="009C0585">
      <w:pPr>
        <w:rPr>
          <w:rFonts w:hAnsi="ＭＳ ゴシック"/>
          <w:color w:val="000000"/>
        </w:rPr>
      </w:pPr>
    </w:p>
    <w:tbl>
      <w:tblPr>
        <w:tblpPr w:leftFromText="142" w:rightFromText="142" w:vertAnchor="text" w:horzAnchor="margin" w:tblpXSpec="center" w:tblpY="1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1472"/>
        <w:gridCol w:w="1472"/>
        <w:gridCol w:w="1472"/>
        <w:gridCol w:w="1472"/>
        <w:gridCol w:w="1473"/>
      </w:tblGrid>
      <w:tr w:rsidR="009C0585" w:rsidRPr="0086285B" w:rsidTr="001546EA">
        <w:trPr>
          <w:trHeight w:val="941"/>
        </w:trPr>
        <w:tc>
          <w:tcPr>
            <w:tcW w:w="147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</w:rPr>
            </w:pPr>
            <w:r w:rsidRPr="0086285B">
              <w:rPr>
                <w:rFonts w:hAnsi="ＭＳ ゴシック"/>
                <w:color w:val="000000"/>
              </w:rPr>
              <w:lastRenderedPageBreak/>
              <w:br w:type="page"/>
            </w:r>
            <w:r w:rsidRPr="0086285B">
              <w:rPr>
                <w:rFonts w:hAnsi="ＭＳ ゴシック" w:hint="eastAsia"/>
                <w:color w:val="000000"/>
              </w:rPr>
              <w:t>財産の名称</w:t>
            </w:r>
          </w:p>
        </w:tc>
        <w:tc>
          <w:tcPr>
            <w:tcW w:w="1472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</w:rPr>
            </w:pPr>
            <w:r w:rsidRPr="0086285B">
              <w:rPr>
                <w:rFonts w:hAnsi="ＭＳ ゴシック" w:hint="eastAsia"/>
                <w:color w:val="000000"/>
              </w:rPr>
              <w:t>仕様</w:t>
            </w:r>
          </w:p>
        </w:tc>
        <w:tc>
          <w:tcPr>
            <w:tcW w:w="1472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</w:rPr>
            </w:pPr>
            <w:r w:rsidRPr="0086285B">
              <w:rPr>
                <w:rFonts w:hAnsi="ＭＳ ゴシック" w:hint="eastAsia"/>
                <w:color w:val="000000"/>
              </w:rPr>
              <w:t>数量</w:t>
            </w:r>
          </w:p>
        </w:tc>
        <w:tc>
          <w:tcPr>
            <w:tcW w:w="1472" w:type="dxa"/>
            <w:vAlign w:val="center"/>
          </w:tcPr>
          <w:p w:rsidR="009C0585" w:rsidRPr="0086285B" w:rsidRDefault="009C0585" w:rsidP="001546EA">
            <w:pPr>
              <w:ind w:hanging="41"/>
              <w:jc w:val="center"/>
              <w:rPr>
                <w:rFonts w:hAnsi="ＭＳ ゴシック"/>
                <w:color w:val="000000"/>
              </w:rPr>
            </w:pPr>
            <w:r w:rsidRPr="0086285B">
              <w:rPr>
                <w:rFonts w:hAnsi="ＭＳ ゴシック" w:hint="eastAsia"/>
                <w:color w:val="000000"/>
              </w:rPr>
              <w:t>処分の方法</w:t>
            </w:r>
          </w:p>
        </w:tc>
        <w:tc>
          <w:tcPr>
            <w:tcW w:w="1472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</w:rPr>
            </w:pPr>
            <w:r w:rsidRPr="0086285B">
              <w:rPr>
                <w:rFonts w:hAnsi="ＭＳ ゴシック" w:hint="eastAsia"/>
                <w:color w:val="000000"/>
              </w:rPr>
              <w:t>処分の理由</w:t>
            </w:r>
          </w:p>
        </w:tc>
        <w:tc>
          <w:tcPr>
            <w:tcW w:w="147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</w:rPr>
            </w:pPr>
            <w:r w:rsidRPr="0086285B">
              <w:rPr>
                <w:rFonts w:hAnsi="ＭＳ ゴシック" w:hint="eastAsia"/>
                <w:color w:val="000000"/>
              </w:rPr>
              <w:t>備考</w:t>
            </w:r>
          </w:p>
        </w:tc>
      </w:tr>
      <w:tr w:rsidR="009C0585" w:rsidRPr="0086285B" w:rsidTr="001546EA">
        <w:trPr>
          <w:trHeight w:val="4722"/>
        </w:trPr>
        <w:tc>
          <w:tcPr>
            <w:tcW w:w="1473" w:type="dxa"/>
          </w:tcPr>
          <w:p w:rsidR="009C0585" w:rsidRPr="0086285B" w:rsidRDefault="009C0585" w:rsidP="001546EA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9C0585" w:rsidRPr="0086285B" w:rsidRDefault="009C0585" w:rsidP="001546EA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9C0585" w:rsidRPr="0086285B" w:rsidRDefault="009C0585" w:rsidP="001546EA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9C0585" w:rsidRPr="0086285B" w:rsidRDefault="009C0585" w:rsidP="001546EA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9C0585" w:rsidRPr="0086285B" w:rsidRDefault="009C0585" w:rsidP="001546EA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3" w:type="dxa"/>
          </w:tcPr>
          <w:p w:rsidR="009C0585" w:rsidRPr="0086285B" w:rsidRDefault="009C0585" w:rsidP="001546EA">
            <w:pPr>
              <w:rPr>
                <w:rFonts w:hAnsi="ＭＳ ゴシック"/>
                <w:color w:val="000000"/>
              </w:rPr>
            </w:pPr>
          </w:p>
        </w:tc>
      </w:tr>
    </w:tbl>
    <w:p w:rsidR="009C0585" w:rsidRPr="0086285B" w:rsidRDefault="009C0585" w:rsidP="009C0585">
      <w:pPr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（別紙）</w:t>
      </w:r>
    </w:p>
    <w:p w:rsidR="009C0585" w:rsidRPr="0086285B" w:rsidRDefault="009C0585" w:rsidP="009C0585">
      <w:pPr>
        <w:rPr>
          <w:rFonts w:hAnsi="ＭＳ ゴシック"/>
          <w:color w:val="000000"/>
        </w:rPr>
      </w:pPr>
    </w:p>
    <w:p w:rsidR="009C0585" w:rsidRPr="0086285B" w:rsidRDefault="009C0585" w:rsidP="009C0585">
      <w:pPr>
        <w:jc w:val="center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処分しようとする財産及びその理由</w:t>
      </w:r>
    </w:p>
    <w:p w:rsidR="009C0585" w:rsidRPr="0086285B" w:rsidRDefault="009C0585" w:rsidP="009C0585">
      <w:pPr>
        <w:rPr>
          <w:rFonts w:hAnsi="ＭＳ ゴシック"/>
          <w:color w:val="000000"/>
        </w:rPr>
      </w:pPr>
    </w:p>
    <w:p w:rsidR="009C0585" w:rsidRPr="0086285B" w:rsidRDefault="009C0585" w:rsidP="009C0585">
      <w:pPr>
        <w:ind w:left="1228" w:hangingChars="500" w:hanging="1228"/>
        <w:rPr>
          <w:rFonts w:hAnsi="ＭＳ ゴシック"/>
          <w:color w:val="000000"/>
        </w:rPr>
      </w:pPr>
    </w:p>
    <w:p w:rsidR="009C0585" w:rsidRPr="0086285B" w:rsidRDefault="009C0585" w:rsidP="009C0585">
      <w:pPr>
        <w:ind w:left="1228" w:hangingChars="500" w:hanging="1228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（注）１．処分の方法として売却、譲渡、交換、貸与、担保提供等の別を記載する。自己使用の場合は、用途を記載すること。</w:t>
      </w:r>
    </w:p>
    <w:p w:rsidR="009C0585" w:rsidRPr="0086285B" w:rsidRDefault="009C0585" w:rsidP="009C0585">
      <w:pPr>
        <w:ind w:left="1228" w:hangingChars="500" w:hanging="1228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 xml:space="preserve">　　　２．取得財産が共有の場合は、備考に共有相手及び共有比率を記載すること。</w:t>
      </w:r>
    </w:p>
    <w:p w:rsidR="009C0585" w:rsidRDefault="009C0585" w:rsidP="00C06501">
      <w:pPr>
        <w:rPr>
          <w:rFonts w:hAnsi="ＭＳ ゴシック"/>
          <w:color w:val="000000"/>
        </w:rPr>
      </w:pPr>
      <w:r w:rsidRPr="0086285B">
        <w:rPr>
          <w:rFonts w:hAnsi="ＭＳ ゴシック"/>
          <w:color w:val="000000"/>
        </w:rPr>
        <w:br w:type="page"/>
      </w:r>
    </w:p>
    <w:p w:rsidR="00E846CF" w:rsidRPr="009C0585" w:rsidRDefault="00E846CF"/>
    <w:sectPr w:rsidR="00E846CF" w:rsidRPr="009C0585">
      <w:pgSz w:w="11906" w:h="16838" w:code="9"/>
      <w:pgMar w:top="1418" w:right="1531" w:bottom="1418" w:left="1531" w:header="851" w:footer="851" w:gutter="0"/>
      <w:cols w:space="425"/>
      <w:docGrid w:type="linesAndChars" w:linePitch="327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B5F"/>
    <w:multiLevelType w:val="hybridMultilevel"/>
    <w:tmpl w:val="E92835AA"/>
    <w:lvl w:ilvl="0" w:tplc="B4A6E79C">
      <w:start w:val="1"/>
      <w:numFmt w:val="decimalFullWidth"/>
      <w:lvlText w:val="%1．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85"/>
    <w:rsid w:val="001633AD"/>
    <w:rsid w:val="004B3337"/>
    <w:rsid w:val="008A7E58"/>
    <w:rsid w:val="009C0585"/>
    <w:rsid w:val="00C06501"/>
    <w:rsid w:val="00E846CF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6039C"/>
  <w15:chartTrackingRefBased/>
  <w15:docId w15:val="{D101645B-82B4-49EE-A850-E516630B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85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C0585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C0585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semiHidden/>
    <w:rsid w:val="009C0585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semiHidden/>
    <w:rsid w:val="009C0585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semiHidden/>
    <w:rsid w:val="009C0585"/>
    <w:rPr>
      <w:rFonts w:ascii="ＭＳ 明朝" w:eastAsia="ＭＳ 明朝" w:hAnsi="ＭＳ 明朝" w:cs="Times New Roman"/>
      <w:sz w:val="24"/>
      <w:szCs w:val="24"/>
    </w:rPr>
  </w:style>
  <w:style w:type="paragraph" w:styleId="a8">
    <w:name w:val="Body Text Indent"/>
    <w:basedOn w:val="a"/>
    <w:link w:val="a9"/>
    <w:semiHidden/>
    <w:rsid w:val="009C0585"/>
    <w:pPr>
      <w:ind w:leftChars="299" w:left="666" w:firstLine="2"/>
    </w:pPr>
    <w:rPr>
      <w:rFonts w:ascii="ＭＳ 明朝" w:eastAsia="ＭＳ 明朝" w:hAnsi="ＭＳ 明朝"/>
    </w:rPr>
  </w:style>
  <w:style w:type="character" w:customStyle="1" w:styleId="a9">
    <w:name w:val="本文インデント (文字)"/>
    <w:basedOn w:val="a0"/>
    <w:link w:val="a8"/>
    <w:semiHidden/>
    <w:rsid w:val="009C0585"/>
    <w:rPr>
      <w:rFonts w:ascii="ＭＳ 明朝" w:eastAsia="ＭＳ 明朝" w:hAnsi="ＭＳ 明朝" w:cs="Times New Roman"/>
      <w:sz w:val="24"/>
      <w:szCs w:val="24"/>
    </w:rPr>
  </w:style>
  <w:style w:type="paragraph" w:styleId="aa">
    <w:name w:val="Body Text"/>
    <w:basedOn w:val="a"/>
    <w:link w:val="ab"/>
    <w:semiHidden/>
    <w:rsid w:val="009C0585"/>
    <w:rPr>
      <w:rFonts w:ascii="ＭＳ 明朝" w:eastAsia="ＭＳ 明朝" w:hAnsi="ＭＳ 明朝"/>
    </w:rPr>
  </w:style>
  <w:style w:type="character" w:customStyle="1" w:styleId="ab">
    <w:name w:val="本文 (文字)"/>
    <w:basedOn w:val="a0"/>
    <w:link w:val="aa"/>
    <w:semiHidden/>
    <w:rsid w:val="009C0585"/>
    <w:rPr>
      <w:rFonts w:ascii="ＭＳ 明朝" w:eastAsia="ＭＳ 明朝" w:hAnsi="ＭＳ 明朝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B3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志保</dc:creator>
  <cp:keywords/>
  <dc:description/>
  <cp:lastModifiedBy>遠藤　雅治</cp:lastModifiedBy>
  <cp:revision>3</cp:revision>
  <dcterms:created xsi:type="dcterms:W3CDTF">2021-03-25T07:20:00Z</dcterms:created>
  <dcterms:modified xsi:type="dcterms:W3CDTF">2021-03-25T07:24:00Z</dcterms:modified>
</cp:coreProperties>
</file>