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56FC08" w14:textId="77777777" w:rsidR="00F36EBC" w:rsidRPr="00F36EBC" w:rsidRDefault="00F36EBC" w:rsidP="00F36EBC">
      <w:pPr>
        <w:rPr>
          <w:rFonts w:cs="Times New Roman"/>
          <w:color w:val="000000"/>
          <w:sz w:val="24"/>
          <w:szCs w:val="24"/>
        </w:rPr>
      </w:pPr>
      <w:r w:rsidRPr="00F36EBC">
        <w:rPr>
          <w:rFonts w:cs="Times New Roman" w:hint="eastAsia"/>
          <w:color w:val="000000"/>
          <w:sz w:val="24"/>
          <w:szCs w:val="24"/>
        </w:rPr>
        <w:t>（様式地エネ第１９号）</w:t>
      </w:r>
    </w:p>
    <w:p w14:paraId="3C0FC268" w14:textId="77777777" w:rsidR="00F36EBC" w:rsidRPr="00F36EBC" w:rsidRDefault="00F36EBC" w:rsidP="00F36EBC">
      <w:pPr>
        <w:rPr>
          <w:rFonts w:cs="Times New Roman"/>
          <w:color w:val="000000"/>
          <w:sz w:val="24"/>
          <w:szCs w:val="24"/>
        </w:rPr>
      </w:pPr>
    </w:p>
    <w:p w14:paraId="43A1E13A" w14:textId="77777777" w:rsidR="00F36EBC" w:rsidRPr="00F36EBC" w:rsidRDefault="00F36EBC" w:rsidP="00F36EBC">
      <w:pPr>
        <w:snapToGrid w:val="0"/>
        <w:jc w:val="center"/>
        <w:rPr>
          <w:rFonts w:cs="Times New Roman"/>
          <w:color w:val="000000"/>
          <w:u w:val="single"/>
        </w:rPr>
      </w:pPr>
      <w:r w:rsidRPr="00F36EBC">
        <w:rPr>
          <w:rFonts w:cs="Times New Roman" w:hint="eastAsia"/>
          <w:color w:val="000000"/>
          <w:u w:val="single"/>
        </w:rPr>
        <w:t>財産処分承認申請書</w:t>
      </w:r>
    </w:p>
    <w:p w14:paraId="344A58EB" w14:textId="77777777" w:rsidR="00F36EBC" w:rsidRPr="00F36EBC" w:rsidRDefault="00F36EBC" w:rsidP="00F36EBC">
      <w:pPr>
        <w:rPr>
          <w:rFonts w:cs="Times New Roman"/>
          <w:color w:val="000000"/>
          <w:sz w:val="24"/>
          <w:szCs w:val="24"/>
        </w:rPr>
      </w:pPr>
    </w:p>
    <w:p w14:paraId="234209F6" w14:textId="77777777" w:rsidR="00F36EBC" w:rsidRPr="00F36EBC" w:rsidRDefault="00F36EBC" w:rsidP="00F36EBC">
      <w:pPr>
        <w:jc w:val="right"/>
        <w:rPr>
          <w:rFonts w:cs="Times New Roman"/>
          <w:color w:val="000000"/>
          <w:sz w:val="24"/>
          <w:szCs w:val="24"/>
        </w:rPr>
      </w:pPr>
      <w:r w:rsidRPr="00F36EBC">
        <w:rPr>
          <w:rFonts w:cs="Times New Roman" w:hint="eastAsia"/>
          <w:color w:val="000000"/>
          <w:sz w:val="24"/>
          <w:szCs w:val="24"/>
        </w:rPr>
        <w:t xml:space="preserve">　　　年　　月　　日</w:t>
      </w:r>
    </w:p>
    <w:p w14:paraId="3784ECFF" w14:textId="77777777" w:rsidR="00F36EBC" w:rsidRPr="00F36EBC" w:rsidRDefault="00F36EBC" w:rsidP="00F36EBC">
      <w:pPr>
        <w:snapToGrid w:val="0"/>
        <w:rPr>
          <w:rFonts w:cs="Times New Roman"/>
          <w:color w:val="000000"/>
          <w:sz w:val="24"/>
          <w:szCs w:val="24"/>
        </w:rPr>
      </w:pPr>
      <w:r w:rsidRPr="00F36EBC">
        <w:rPr>
          <w:rFonts w:cs="Times New Roman" w:hint="eastAsia"/>
          <w:color w:val="000000"/>
          <w:kern w:val="0"/>
          <w:sz w:val="24"/>
          <w:szCs w:val="24"/>
        </w:rPr>
        <w:t>一般社団法人 全国石油協会</w:t>
      </w:r>
    </w:p>
    <w:p w14:paraId="0184C92F" w14:textId="44224CF2" w:rsidR="00F36EBC" w:rsidRPr="00F36EBC" w:rsidRDefault="00F36EBC" w:rsidP="00F36EBC">
      <w:pPr>
        <w:rPr>
          <w:rFonts w:cs="Times New Roman"/>
          <w:color w:val="000000"/>
          <w:sz w:val="24"/>
          <w:szCs w:val="24"/>
        </w:rPr>
      </w:pPr>
      <w:r w:rsidRPr="00F36EBC">
        <w:rPr>
          <w:rFonts w:cs="Times New Roman" w:hint="eastAsia"/>
          <w:color w:val="000000"/>
          <w:kern w:val="0"/>
          <w:sz w:val="24"/>
          <w:szCs w:val="24"/>
        </w:rPr>
        <w:t xml:space="preserve">会　長　　</w:t>
      </w:r>
      <w:r w:rsidR="00DC0B54">
        <w:rPr>
          <w:rFonts w:cs="Times New Roman" w:hint="eastAsia"/>
          <w:color w:val="000000"/>
          <w:kern w:val="0"/>
          <w:sz w:val="24"/>
          <w:szCs w:val="24"/>
        </w:rPr>
        <w:t>山冨　二郎</w:t>
      </w:r>
      <w:r w:rsidRPr="00F36EBC">
        <w:rPr>
          <w:rFonts w:cs="Times New Roman" w:hint="eastAsia"/>
          <w:color w:val="000000"/>
          <w:sz w:val="24"/>
          <w:szCs w:val="24"/>
        </w:rPr>
        <w:t xml:space="preserve">　殿</w:t>
      </w:r>
    </w:p>
    <w:p w14:paraId="5E26BBAE" w14:textId="77777777" w:rsidR="00F36EBC" w:rsidRPr="00F36EBC" w:rsidRDefault="00F36EBC" w:rsidP="00F36EBC">
      <w:pPr>
        <w:rPr>
          <w:rFonts w:cs="Times New Roman"/>
          <w:color w:val="000000"/>
          <w:sz w:val="24"/>
          <w:szCs w:val="24"/>
        </w:rPr>
      </w:pPr>
    </w:p>
    <w:p w14:paraId="0EFAF77A" w14:textId="77777777" w:rsidR="00F36EBC" w:rsidRPr="00F36EBC" w:rsidRDefault="00F36EBC" w:rsidP="00F36EBC">
      <w:pPr>
        <w:rPr>
          <w:rFonts w:cs="Times New Roman"/>
          <w:color w:val="000000"/>
          <w:sz w:val="24"/>
          <w:szCs w:val="24"/>
        </w:rPr>
      </w:pPr>
    </w:p>
    <w:p w14:paraId="4CF4CC86" w14:textId="6644C4CF" w:rsidR="00F36EBC" w:rsidRPr="00F36EBC" w:rsidRDefault="002D36D9" w:rsidP="00D8740B">
      <w:pPr>
        <w:ind w:firstLineChars="1382" w:firstLine="3395"/>
        <w:rPr>
          <w:rFonts w:cs="Times New Roman"/>
          <w:color w:val="000000"/>
          <w:sz w:val="24"/>
          <w:szCs w:val="24"/>
        </w:rPr>
      </w:pPr>
      <w:r>
        <w:rPr>
          <w:rFonts w:cs="Times New Roman" w:hint="eastAsia"/>
          <w:color w:val="000000"/>
          <w:sz w:val="24"/>
          <w:szCs w:val="24"/>
        </w:rPr>
        <w:t>交付</w:t>
      </w:r>
      <w:r w:rsidR="00D8740B">
        <w:rPr>
          <w:rFonts w:cs="Times New Roman" w:hint="eastAsia"/>
          <w:color w:val="000000"/>
          <w:sz w:val="24"/>
          <w:szCs w:val="24"/>
        </w:rPr>
        <w:t xml:space="preserve">承認番号　</w:t>
      </w:r>
      <w:r w:rsidR="00EB15A7">
        <w:rPr>
          <w:rFonts w:cs="Times New Roman" w:hint="eastAsia"/>
          <w:color w:val="000000"/>
          <w:sz w:val="24"/>
          <w:szCs w:val="24"/>
        </w:rPr>
        <w:t>住民</w:t>
      </w:r>
      <w:r w:rsidR="00F36EBC" w:rsidRPr="00F36EBC">
        <w:rPr>
          <w:rFonts w:cs="Times New Roman" w:hint="eastAsia"/>
          <w:color w:val="000000"/>
          <w:sz w:val="24"/>
          <w:szCs w:val="24"/>
        </w:rPr>
        <w:t>－</w:t>
      </w:r>
      <w:r w:rsidR="00D8740B">
        <w:rPr>
          <w:rFonts w:cs="Times New Roman" w:hint="eastAsia"/>
          <w:color w:val="000000"/>
          <w:sz w:val="24"/>
          <w:szCs w:val="24"/>
        </w:rPr>
        <w:t>２</w:t>
      </w:r>
      <w:r w:rsidR="00EB15A7">
        <w:rPr>
          <w:rFonts w:cs="Times New Roman" w:hint="eastAsia"/>
          <w:color w:val="000000"/>
          <w:sz w:val="24"/>
          <w:szCs w:val="24"/>
        </w:rPr>
        <w:t>当初</w:t>
      </w:r>
      <w:r w:rsidR="00F36EBC" w:rsidRPr="00F36EBC">
        <w:rPr>
          <w:rFonts w:cs="Times New Roman" w:hint="eastAsia"/>
          <w:color w:val="000000"/>
          <w:sz w:val="24"/>
          <w:szCs w:val="24"/>
        </w:rPr>
        <w:t>－</w:t>
      </w:r>
      <w:r w:rsidR="00D8740B">
        <w:rPr>
          <w:rFonts w:cs="Times New Roman" w:hint="eastAsia"/>
          <w:color w:val="000000"/>
          <w:sz w:val="24"/>
          <w:szCs w:val="24"/>
        </w:rPr>
        <w:t xml:space="preserve">　　</w:t>
      </w:r>
      <w:r w:rsidR="00F36EBC" w:rsidRPr="00F36EBC">
        <w:rPr>
          <w:rFonts w:cs="Times New Roman" w:hint="eastAsia"/>
          <w:color w:val="000000"/>
          <w:sz w:val="24"/>
          <w:szCs w:val="24"/>
        </w:rPr>
        <w:t>－</w:t>
      </w:r>
      <w:r w:rsidR="00D8740B">
        <w:rPr>
          <w:rFonts w:cs="Times New Roman" w:hint="eastAsia"/>
          <w:color w:val="000000"/>
          <w:sz w:val="24"/>
          <w:szCs w:val="24"/>
        </w:rPr>
        <w:t xml:space="preserve">　　　</w:t>
      </w:r>
      <w:r w:rsidR="00F36EBC" w:rsidRPr="00F36EBC">
        <w:rPr>
          <w:rFonts w:cs="Times New Roman" w:hint="eastAsia"/>
          <w:color w:val="000000"/>
          <w:sz w:val="24"/>
          <w:szCs w:val="24"/>
        </w:rPr>
        <w:t xml:space="preserve">　号</w:t>
      </w:r>
    </w:p>
    <w:p w14:paraId="66571C46" w14:textId="77777777" w:rsidR="00F36EBC" w:rsidRPr="00F36EBC" w:rsidRDefault="00F36EBC" w:rsidP="00F36EBC">
      <w:pPr>
        <w:snapToGrid w:val="0"/>
        <w:rPr>
          <w:rFonts w:cs="Times New Roman"/>
          <w:color w:val="000000"/>
          <w:sz w:val="16"/>
          <w:szCs w:val="24"/>
        </w:rPr>
      </w:pPr>
    </w:p>
    <w:p w14:paraId="36E4A357" w14:textId="77777777" w:rsidR="00F36EBC" w:rsidRPr="00F36EBC" w:rsidRDefault="00F36EBC" w:rsidP="004A57DA">
      <w:pPr>
        <w:ind w:firstLineChars="1350" w:firstLine="3316"/>
        <w:rPr>
          <w:rFonts w:cs="Times New Roman"/>
          <w:color w:val="000000"/>
          <w:sz w:val="24"/>
          <w:szCs w:val="24"/>
        </w:rPr>
      </w:pPr>
      <w:r w:rsidRPr="00F36EBC">
        <w:rPr>
          <w:rFonts w:cs="Times New Roman" w:hint="eastAsia"/>
          <w:color w:val="000000"/>
          <w:sz w:val="24"/>
          <w:szCs w:val="24"/>
        </w:rPr>
        <w:t>住  　    所</w:t>
      </w:r>
    </w:p>
    <w:p w14:paraId="7C5B0862" w14:textId="6C7D728F" w:rsidR="00F36EBC" w:rsidRPr="00F36EBC" w:rsidRDefault="00F36EBC" w:rsidP="004A57DA">
      <w:pPr>
        <w:ind w:firstLineChars="1600" w:firstLine="3291"/>
        <w:rPr>
          <w:rFonts w:cs="Times New Roman"/>
          <w:color w:val="000000"/>
          <w:sz w:val="24"/>
          <w:szCs w:val="24"/>
        </w:rPr>
      </w:pPr>
      <w:r w:rsidRPr="00F36EBC">
        <w:rPr>
          <w:rFonts w:cs="Times New Roman"/>
          <w:noProof/>
          <w:color w:val="000000"/>
          <w:kern w:val="0"/>
          <w:sz w:val="20"/>
          <w:szCs w:val="24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C740541" wp14:editId="71E53643">
                <wp:simplePos x="0" y="0"/>
                <wp:positionH relativeFrom="column">
                  <wp:posOffset>5389245</wp:posOffset>
                </wp:positionH>
                <wp:positionV relativeFrom="paragraph">
                  <wp:posOffset>198755</wp:posOffset>
                </wp:positionV>
                <wp:extent cx="312420" cy="279400"/>
                <wp:effectExtent l="0" t="3810" r="3175" b="2540"/>
                <wp:wrapNone/>
                <wp:docPr id="39" name="テキスト ボック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85C62D" w14:textId="77777777" w:rsidR="004A57DA" w:rsidRDefault="004A57DA" w:rsidP="00F36EBC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740541" id="テキスト ボックス 39" o:spid="_x0000_s1047" type="#_x0000_t202" style="position:absolute;left:0;text-align:left;margin-left:424.35pt;margin-top:15.65pt;width:24.6pt;height:22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" filled="f" stroked="f">
                <v:textbox inset="5.85pt,.7pt,5.85pt,.7pt">
                  <w:txbxContent>
                    <w:p w14:paraId="3F85C62D" w14:textId="77777777" w:rsidR="004A57DA" w:rsidRDefault="004A57DA" w:rsidP="00F36EBC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Pr="00F36EBC">
        <w:rPr>
          <w:rFonts w:cs="Times New Roman" w:hint="eastAsia"/>
          <w:color w:val="000000"/>
          <w:sz w:val="24"/>
          <w:szCs w:val="24"/>
        </w:rPr>
        <w:t>氏名又は名称</w:t>
      </w:r>
    </w:p>
    <w:p w14:paraId="4B5D9841" w14:textId="4BBF7BDD" w:rsidR="00F36EBC" w:rsidRPr="00F36EBC" w:rsidRDefault="00F36EBC" w:rsidP="004A57DA">
      <w:pPr>
        <w:ind w:firstLineChars="1600" w:firstLine="3291"/>
        <w:rPr>
          <w:rFonts w:cs="Times New Roman"/>
          <w:color w:val="000000"/>
          <w:sz w:val="24"/>
          <w:szCs w:val="24"/>
        </w:rPr>
      </w:pPr>
      <w:r w:rsidRPr="00F36EBC">
        <w:rPr>
          <w:rFonts w:cs="Times New Roman"/>
          <w:noProof/>
          <w:color w:val="000000"/>
          <w:sz w:val="20"/>
          <w:szCs w:val="24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9FA6647" wp14:editId="63DDB6ED">
                <wp:simplePos x="0" y="0"/>
                <wp:positionH relativeFrom="column">
                  <wp:posOffset>1952625</wp:posOffset>
                </wp:positionH>
                <wp:positionV relativeFrom="paragraph">
                  <wp:posOffset>203835</wp:posOffset>
                </wp:positionV>
                <wp:extent cx="3670935" cy="0"/>
                <wp:effectExtent l="10160" t="6985" r="5080" b="12065"/>
                <wp:wrapTight wrapText="bothSides">
                  <wp:wrapPolygon edited="0">
                    <wp:start x="-56" y="-2147483648"/>
                    <wp:lineTo x="-56" y="-2147483648"/>
                    <wp:lineTo x="21712" y="-2147483648"/>
                    <wp:lineTo x="21712" y="-2147483648"/>
                    <wp:lineTo x="-56" y="-2147483648"/>
                  </wp:wrapPolygon>
                </wp:wrapTight>
                <wp:docPr id="38" name="直線コネクタ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709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8B3322D" id="直線コネクタ 38" o:spid="_x0000_s1026" style="position:absolute;left:0;text-align:lef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.75pt,16.05pt" to="442.8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">
                <w10:wrap type="tight"/>
              </v:line>
            </w:pict>
          </mc:Fallback>
        </mc:AlternateContent>
      </w:r>
      <w:r w:rsidRPr="00F36EBC">
        <w:rPr>
          <w:rFonts w:cs="Times New Roman" w:hint="eastAsia"/>
          <w:color w:val="000000"/>
          <w:sz w:val="24"/>
          <w:szCs w:val="24"/>
        </w:rPr>
        <w:t>及び代表者名</w:t>
      </w:r>
    </w:p>
    <w:p w14:paraId="60A6CACE" w14:textId="77777777" w:rsidR="00F36EBC" w:rsidRPr="00F36EBC" w:rsidRDefault="00F36EBC" w:rsidP="004A57DA">
      <w:pPr>
        <w:ind w:firstLineChars="1350" w:firstLine="3316"/>
        <w:rPr>
          <w:rFonts w:cs="Times New Roman"/>
          <w:color w:val="000000"/>
          <w:sz w:val="24"/>
          <w:szCs w:val="24"/>
        </w:rPr>
      </w:pPr>
      <w:r w:rsidRPr="00F36EBC">
        <w:rPr>
          <w:rFonts w:cs="Times New Roman" w:hint="eastAsia"/>
          <w:color w:val="000000"/>
          <w:kern w:val="0"/>
          <w:sz w:val="24"/>
          <w:szCs w:val="24"/>
        </w:rPr>
        <w:t>電話番号　　   　　　　担当者</w:t>
      </w:r>
    </w:p>
    <w:p w14:paraId="79BF2ED4" w14:textId="77777777" w:rsidR="00F36EBC" w:rsidRPr="00F36EBC" w:rsidRDefault="00F36EBC" w:rsidP="00F36EBC">
      <w:pPr>
        <w:rPr>
          <w:rFonts w:cs="Times New Roman"/>
          <w:color w:val="000000"/>
          <w:sz w:val="24"/>
          <w:szCs w:val="24"/>
        </w:rPr>
      </w:pPr>
    </w:p>
    <w:p w14:paraId="36746DBB" w14:textId="77777777" w:rsidR="00F36EBC" w:rsidRPr="00F36EBC" w:rsidRDefault="00F36EBC" w:rsidP="00F36EBC">
      <w:pPr>
        <w:rPr>
          <w:rFonts w:cs="Times New Roman"/>
          <w:color w:val="000000"/>
          <w:spacing w:val="-3"/>
          <w:kern w:val="0"/>
          <w:sz w:val="24"/>
          <w:szCs w:val="24"/>
        </w:rPr>
      </w:pPr>
    </w:p>
    <w:p w14:paraId="2BA27C5F" w14:textId="4FAB088A" w:rsidR="00F36EBC" w:rsidRPr="00F36EBC" w:rsidRDefault="00F36EBC" w:rsidP="00F36EBC">
      <w:pPr>
        <w:rPr>
          <w:rFonts w:cs="Times New Roman"/>
          <w:color w:val="000000"/>
          <w:spacing w:val="-3"/>
          <w:kern w:val="0"/>
          <w:sz w:val="24"/>
          <w:szCs w:val="24"/>
        </w:rPr>
      </w:pPr>
      <w:r w:rsidRPr="00F36EBC">
        <w:rPr>
          <w:rFonts w:cs="Times New Roman" w:hint="eastAsia"/>
          <w:color w:val="000000"/>
          <w:spacing w:val="-3"/>
          <w:kern w:val="0"/>
          <w:sz w:val="24"/>
          <w:szCs w:val="24"/>
        </w:rPr>
        <w:t xml:space="preserve">　</w:t>
      </w:r>
      <w:r w:rsidR="00EA6CD2">
        <w:rPr>
          <w:rFonts w:cs="Times New Roman" w:hint="eastAsia"/>
          <w:color w:val="000000"/>
          <w:spacing w:val="-3"/>
          <w:kern w:val="0"/>
          <w:sz w:val="24"/>
          <w:szCs w:val="24"/>
        </w:rPr>
        <w:t xml:space="preserve">　　</w:t>
      </w:r>
      <w:bookmarkStart w:id="0" w:name="_GoBack"/>
      <w:bookmarkEnd w:id="0"/>
      <w:r w:rsidRPr="00F36EBC">
        <w:rPr>
          <w:rFonts w:cs="Times New Roman" w:hint="eastAsia"/>
          <w:color w:val="000000"/>
          <w:spacing w:val="-3"/>
          <w:kern w:val="0"/>
          <w:sz w:val="24"/>
          <w:szCs w:val="24"/>
        </w:rPr>
        <w:t xml:space="preserve">　　年　　月　　日付で交付された</w:t>
      </w:r>
      <w:r w:rsidR="00EA6CD2">
        <w:rPr>
          <w:rFonts w:cs="Times New Roman" w:hint="eastAsia"/>
          <w:color w:val="000000"/>
          <w:spacing w:val="-3"/>
          <w:kern w:val="0"/>
          <w:sz w:val="24"/>
          <w:szCs w:val="24"/>
        </w:rPr>
        <w:t>令和２</w:t>
      </w:r>
      <w:r w:rsidRPr="00F36EBC">
        <w:rPr>
          <w:rFonts w:cs="Times New Roman" w:hint="eastAsia"/>
          <w:color w:val="000000"/>
          <w:spacing w:val="-3"/>
          <w:kern w:val="0"/>
          <w:sz w:val="24"/>
          <w:szCs w:val="24"/>
        </w:rPr>
        <w:t>年度地域エネルギー供給拠点整備補助事業補助金について、業務方法書第２４条第３項の規定に基づき、下記のとおり財産処分の承認を申請します。</w:t>
      </w:r>
    </w:p>
    <w:p w14:paraId="138A0F66" w14:textId="77777777" w:rsidR="00F36EBC" w:rsidRPr="00F36EBC" w:rsidRDefault="00F36EBC" w:rsidP="00F36EBC">
      <w:pPr>
        <w:rPr>
          <w:rFonts w:cs="Times New Roman"/>
          <w:color w:val="000000"/>
          <w:sz w:val="24"/>
          <w:szCs w:val="24"/>
        </w:rPr>
      </w:pPr>
    </w:p>
    <w:p w14:paraId="327D6916" w14:textId="77777777" w:rsidR="00F36EBC" w:rsidRPr="00F36EBC" w:rsidRDefault="00F36EBC" w:rsidP="00F36EBC">
      <w:pPr>
        <w:jc w:val="center"/>
        <w:rPr>
          <w:rFonts w:cs="Times New Roman"/>
          <w:color w:val="000000"/>
          <w:sz w:val="24"/>
          <w:szCs w:val="24"/>
        </w:rPr>
      </w:pPr>
      <w:r w:rsidRPr="00F36EBC">
        <w:rPr>
          <w:rFonts w:cs="Times New Roman" w:hint="eastAsia"/>
          <w:color w:val="000000"/>
          <w:sz w:val="24"/>
          <w:szCs w:val="24"/>
        </w:rPr>
        <w:t>記</w:t>
      </w:r>
    </w:p>
    <w:p w14:paraId="10355134" w14:textId="77777777" w:rsidR="00F36EBC" w:rsidRPr="00F36EBC" w:rsidRDefault="00F36EBC" w:rsidP="00F36EBC">
      <w:pPr>
        <w:jc w:val="center"/>
        <w:rPr>
          <w:rFonts w:cs="Times New Roman"/>
          <w:color w:val="000000"/>
        </w:rPr>
      </w:pPr>
    </w:p>
    <w:p w14:paraId="6878F40E" w14:textId="77777777" w:rsidR="00F36EBC" w:rsidRPr="00F36EBC" w:rsidRDefault="00F36EBC" w:rsidP="00F36EBC">
      <w:pPr>
        <w:rPr>
          <w:rFonts w:cs="Times New Roman"/>
          <w:color w:val="000000"/>
          <w:sz w:val="24"/>
          <w:szCs w:val="24"/>
        </w:rPr>
      </w:pPr>
      <w:r w:rsidRPr="00F36EBC">
        <w:rPr>
          <w:rFonts w:cs="Times New Roman" w:hint="eastAsia"/>
          <w:color w:val="000000"/>
          <w:sz w:val="24"/>
          <w:szCs w:val="24"/>
        </w:rPr>
        <w:t xml:space="preserve">　　１．処分しようとする財産及びその理由（別紙）</w:t>
      </w:r>
    </w:p>
    <w:p w14:paraId="0337B7D3" w14:textId="77777777" w:rsidR="00F36EBC" w:rsidRPr="00F36EBC" w:rsidRDefault="00F36EBC" w:rsidP="00F36EBC">
      <w:pPr>
        <w:rPr>
          <w:rFonts w:cs="Times New Roman"/>
          <w:color w:val="000000"/>
          <w:sz w:val="24"/>
          <w:szCs w:val="24"/>
        </w:rPr>
      </w:pPr>
    </w:p>
    <w:p w14:paraId="0B93BB00" w14:textId="77777777" w:rsidR="00F36EBC" w:rsidRPr="00F36EBC" w:rsidRDefault="00F36EBC" w:rsidP="00F36EBC">
      <w:pPr>
        <w:rPr>
          <w:rFonts w:cs="Times New Roman"/>
          <w:color w:val="000000"/>
          <w:sz w:val="24"/>
          <w:szCs w:val="24"/>
        </w:rPr>
      </w:pPr>
    </w:p>
    <w:p w14:paraId="3D799BF6" w14:textId="77777777" w:rsidR="00F36EBC" w:rsidRPr="00F36EBC" w:rsidRDefault="00F36EBC" w:rsidP="00F36EBC">
      <w:pPr>
        <w:rPr>
          <w:rFonts w:cs="Times New Roman"/>
          <w:color w:val="000000"/>
          <w:sz w:val="24"/>
          <w:szCs w:val="24"/>
        </w:rPr>
      </w:pPr>
      <w:r w:rsidRPr="00F36EBC">
        <w:rPr>
          <w:rFonts w:cs="Times New Roman" w:hint="eastAsia"/>
          <w:color w:val="000000"/>
          <w:sz w:val="24"/>
          <w:szCs w:val="24"/>
        </w:rPr>
        <w:t xml:space="preserve">　　２．相手方（住所、氏名、使用の場所及び目的）</w:t>
      </w:r>
    </w:p>
    <w:p w14:paraId="7D60F63C" w14:textId="77777777" w:rsidR="00F36EBC" w:rsidRPr="00F36EBC" w:rsidRDefault="00F36EBC" w:rsidP="00F36EBC">
      <w:pPr>
        <w:rPr>
          <w:rFonts w:cs="Times New Roman"/>
          <w:color w:val="000000"/>
          <w:sz w:val="24"/>
          <w:szCs w:val="24"/>
        </w:rPr>
      </w:pPr>
    </w:p>
    <w:p w14:paraId="0BD35077" w14:textId="77777777" w:rsidR="00F36EBC" w:rsidRPr="00F36EBC" w:rsidRDefault="00F36EBC" w:rsidP="00F36EBC">
      <w:pPr>
        <w:rPr>
          <w:rFonts w:cs="Times New Roman"/>
          <w:color w:val="000000"/>
          <w:sz w:val="24"/>
          <w:szCs w:val="24"/>
        </w:rPr>
      </w:pPr>
    </w:p>
    <w:p w14:paraId="44C291AA" w14:textId="77777777" w:rsidR="00F36EBC" w:rsidRPr="00F36EBC" w:rsidRDefault="00F36EBC" w:rsidP="00F36EBC">
      <w:pPr>
        <w:rPr>
          <w:rFonts w:cs="Times New Roman"/>
          <w:color w:val="000000"/>
          <w:sz w:val="24"/>
          <w:szCs w:val="24"/>
        </w:rPr>
      </w:pPr>
      <w:r w:rsidRPr="00F36EBC">
        <w:rPr>
          <w:rFonts w:cs="Times New Roman" w:hint="eastAsia"/>
          <w:color w:val="000000"/>
          <w:sz w:val="24"/>
          <w:szCs w:val="24"/>
        </w:rPr>
        <w:t xml:space="preserve">　　３．処分の条件</w:t>
      </w:r>
    </w:p>
    <w:p w14:paraId="775AF594" w14:textId="77777777" w:rsidR="00F36EBC" w:rsidRPr="00F36EBC" w:rsidRDefault="00F36EBC" w:rsidP="00F36EBC">
      <w:pPr>
        <w:rPr>
          <w:rFonts w:cs="Times New Roman"/>
          <w:color w:val="000000"/>
          <w:sz w:val="24"/>
          <w:szCs w:val="24"/>
        </w:rPr>
      </w:pPr>
    </w:p>
    <w:p w14:paraId="778C3243" w14:textId="77777777" w:rsidR="00F36EBC" w:rsidRPr="00F36EBC" w:rsidRDefault="00F36EBC" w:rsidP="00F36EBC">
      <w:pPr>
        <w:rPr>
          <w:rFonts w:cs="Times New Roman"/>
          <w:color w:val="000000"/>
          <w:sz w:val="24"/>
          <w:szCs w:val="24"/>
        </w:rPr>
      </w:pPr>
    </w:p>
    <w:p w14:paraId="58712C26" w14:textId="77777777" w:rsidR="00F36EBC" w:rsidRPr="00F36EBC" w:rsidRDefault="00F36EBC" w:rsidP="00F36EBC">
      <w:pPr>
        <w:rPr>
          <w:rFonts w:cs="Times New Roman"/>
          <w:color w:val="000000"/>
          <w:sz w:val="24"/>
          <w:szCs w:val="24"/>
        </w:rPr>
      </w:pPr>
    </w:p>
    <w:p w14:paraId="08B798BB" w14:textId="77777777" w:rsidR="00F36EBC" w:rsidRPr="00F36EBC" w:rsidRDefault="00F36EBC" w:rsidP="00F36EBC">
      <w:pPr>
        <w:rPr>
          <w:rFonts w:cs="Times New Roman"/>
          <w:color w:val="000000"/>
          <w:sz w:val="24"/>
          <w:szCs w:val="24"/>
        </w:rPr>
      </w:pPr>
      <w:r w:rsidRPr="00F36EBC">
        <w:rPr>
          <w:rFonts w:cs="Times New Roman" w:hint="eastAsia"/>
          <w:color w:val="000000"/>
          <w:sz w:val="24"/>
          <w:szCs w:val="24"/>
        </w:rPr>
        <w:t>（注）売却、譲渡、交換、貸与、担保提供の相手方のある場合は、それぞれの相手方及び条件について記載すること。</w:t>
      </w:r>
    </w:p>
    <w:p w14:paraId="066AF921" w14:textId="77777777" w:rsidR="00F36EBC" w:rsidRPr="00F36EBC" w:rsidRDefault="00F36EBC" w:rsidP="00F36EBC">
      <w:pPr>
        <w:rPr>
          <w:rFonts w:cs="Times New Roman"/>
          <w:color w:val="000000"/>
          <w:sz w:val="24"/>
          <w:szCs w:val="24"/>
        </w:rPr>
      </w:pPr>
    </w:p>
    <w:tbl>
      <w:tblPr>
        <w:tblpPr w:leftFromText="142" w:rightFromText="142" w:vertAnchor="text" w:horzAnchor="margin" w:tblpXSpec="center" w:tblpY="1538"/>
        <w:tblOverlap w:val="never"/>
        <w:tblW w:w="8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20"/>
        <w:gridCol w:w="1472"/>
        <w:gridCol w:w="1472"/>
        <w:gridCol w:w="1472"/>
        <w:gridCol w:w="1472"/>
        <w:gridCol w:w="1473"/>
      </w:tblGrid>
      <w:tr w:rsidR="00F36EBC" w:rsidRPr="00F36EBC" w14:paraId="1A03F51A" w14:textId="77777777" w:rsidTr="00F36EBC">
        <w:trPr>
          <w:trHeight w:val="941"/>
        </w:trPr>
        <w:tc>
          <w:tcPr>
            <w:tcW w:w="1620" w:type="dxa"/>
            <w:vAlign w:val="center"/>
          </w:tcPr>
          <w:p w14:paraId="50E42D7F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36EBC">
              <w:rPr>
                <w:rFonts w:cs="Times New Roman"/>
                <w:color w:val="000000"/>
                <w:sz w:val="24"/>
                <w:szCs w:val="24"/>
              </w:rPr>
              <w:lastRenderedPageBreak/>
              <w:br w:type="page"/>
            </w:r>
            <w:r w:rsidRPr="00F36EBC">
              <w:rPr>
                <w:rFonts w:cs="Times New Roman" w:hint="eastAsia"/>
                <w:color w:val="000000"/>
                <w:sz w:val="24"/>
                <w:szCs w:val="24"/>
              </w:rPr>
              <w:t>財産の名称</w:t>
            </w:r>
          </w:p>
        </w:tc>
        <w:tc>
          <w:tcPr>
            <w:tcW w:w="1472" w:type="dxa"/>
            <w:vAlign w:val="center"/>
          </w:tcPr>
          <w:p w14:paraId="5CB2380D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36EBC">
              <w:rPr>
                <w:rFonts w:cs="Times New Roman" w:hint="eastAsia"/>
                <w:color w:val="000000"/>
                <w:sz w:val="24"/>
                <w:szCs w:val="24"/>
              </w:rPr>
              <w:t>仕様</w:t>
            </w:r>
          </w:p>
        </w:tc>
        <w:tc>
          <w:tcPr>
            <w:tcW w:w="1472" w:type="dxa"/>
            <w:vAlign w:val="center"/>
          </w:tcPr>
          <w:p w14:paraId="3C1D3F89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36EBC">
              <w:rPr>
                <w:rFonts w:cs="Times New Roman" w:hint="eastAsia"/>
                <w:color w:val="000000"/>
                <w:sz w:val="24"/>
                <w:szCs w:val="24"/>
              </w:rPr>
              <w:t>数量</w:t>
            </w:r>
          </w:p>
        </w:tc>
        <w:tc>
          <w:tcPr>
            <w:tcW w:w="1472" w:type="dxa"/>
            <w:vAlign w:val="center"/>
          </w:tcPr>
          <w:p w14:paraId="491B4B6D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36EBC">
              <w:rPr>
                <w:rFonts w:cs="Times New Roman" w:hint="eastAsia"/>
                <w:color w:val="000000"/>
                <w:sz w:val="24"/>
                <w:szCs w:val="24"/>
              </w:rPr>
              <w:t>処分の方法</w:t>
            </w:r>
          </w:p>
        </w:tc>
        <w:tc>
          <w:tcPr>
            <w:tcW w:w="1472" w:type="dxa"/>
            <w:vAlign w:val="center"/>
          </w:tcPr>
          <w:p w14:paraId="37297A93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36EBC">
              <w:rPr>
                <w:rFonts w:cs="Times New Roman" w:hint="eastAsia"/>
                <w:color w:val="000000"/>
                <w:sz w:val="24"/>
                <w:szCs w:val="24"/>
              </w:rPr>
              <w:t>処分の理由</w:t>
            </w:r>
          </w:p>
        </w:tc>
        <w:tc>
          <w:tcPr>
            <w:tcW w:w="1473" w:type="dxa"/>
            <w:vAlign w:val="center"/>
          </w:tcPr>
          <w:p w14:paraId="4D503B68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36EBC">
              <w:rPr>
                <w:rFonts w:cs="Times New Roman" w:hint="eastAsia"/>
                <w:color w:val="000000"/>
                <w:sz w:val="24"/>
                <w:szCs w:val="24"/>
              </w:rPr>
              <w:t>備考</w:t>
            </w:r>
          </w:p>
        </w:tc>
      </w:tr>
      <w:tr w:rsidR="00F36EBC" w:rsidRPr="00F36EBC" w14:paraId="6AD32661" w14:textId="77777777" w:rsidTr="00F36EBC">
        <w:trPr>
          <w:trHeight w:val="4722"/>
        </w:trPr>
        <w:tc>
          <w:tcPr>
            <w:tcW w:w="1620" w:type="dxa"/>
          </w:tcPr>
          <w:p w14:paraId="24DEA4A3" w14:textId="77777777" w:rsidR="00F36EBC" w:rsidRPr="00F36EBC" w:rsidRDefault="00F36EBC" w:rsidP="00F36EBC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</w:tcPr>
          <w:p w14:paraId="0C5ED1EB" w14:textId="77777777" w:rsidR="00F36EBC" w:rsidRPr="00F36EBC" w:rsidRDefault="00F36EBC" w:rsidP="00F36EBC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</w:tcPr>
          <w:p w14:paraId="2CA7C989" w14:textId="77777777" w:rsidR="00F36EBC" w:rsidRPr="00F36EBC" w:rsidRDefault="00F36EBC" w:rsidP="00F36EBC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</w:tcPr>
          <w:p w14:paraId="3BEB6A35" w14:textId="77777777" w:rsidR="00F36EBC" w:rsidRPr="00F36EBC" w:rsidRDefault="00F36EBC" w:rsidP="00F36EBC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</w:tcPr>
          <w:p w14:paraId="51563A23" w14:textId="77777777" w:rsidR="00F36EBC" w:rsidRPr="00F36EBC" w:rsidRDefault="00F36EBC" w:rsidP="00F36EBC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73" w:type="dxa"/>
          </w:tcPr>
          <w:p w14:paraId="7401241B" w14:textId="77777777" w:rsidR="00F36EBC" w:rsidRPr="00F36EBC" w:rsidRDefault="00F36EBC" w:rsidP="00F36EBC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</w:tbl>
    <w:p w14:paraId="417439C5" w14:textId="77777777" w:rsidR="00F36EBC" w:rsidRPr="00F36EBC" w:rsidRDefault="00F36EBC" w:rsidP="00F36EBC">
      <w:pPr>
        <w:rPr>
          <w:rFonts w:cs="Times New Roman"/>
          <w:color w:val="000000"/>
          <w:sz w:val="24"/>
          <w:szCs w:val="24"/>
        </w:rPr>
      </w:pPr>
      <w:r w:rsidRPr="00F36EBC">
        <w:rPr>
          <w:rFonts w:cs="Times New Roman" w:hint="eastAsia"/>
          <w:color w:val="000000"/>
          <w:sz w:val="24"/>
          <w:szCs w:val="24"/>
        </w:rPr>
        <w:t>（別紙）</w:t>
      </w:r>
    </w:p>
    <w:p w14:paraId="22D90F03" w14:textId="77777777" w:rsidR="00F36EBC" w:rsidRPr="00F36EBC" w:rsidRDefault="00F36EBC" w:rsidP="00F36EBC">
      <w:pPr>
        <w:rPr>
          <w:rFonts w:cs="Times New Roman"/>
          <w:color w:val="000000"/>
          <w:sz w:val="24"/>
          <w:szCs w:val="24"/>
        </w:rPr>
      </w:pPr>
    </w:p>
    <w:p w14:paraId="7C21B4C3" w14:textId="77777777" w:rsidR="00F36EBC" w:rsidRPr="00F36EBC" w:rsidRDefault="00F36EBC" w:rsidP="00F36EBC">
      <w:pPr>
        <w:jc w:val="center"/>
        <w:rPr>
          <w:rFonts w:cs="Times New Roman"/>
          <w:color w:val="000000"/>
          <w:sz w:val="24"/>
          <w:szCs w:val="24"/>
        </w:rPr>
      </w:pPr>
      <w:r w:rsidRPr="00F36EBC">
        <w:rPr>
          <w:rFonts w:cs="Times New Roman" w:hint="eastAsia"/>
          <w:color w:val="000000"/>
          <w:sz w:val="24"/>
          <w:szCs w:val="24"/>
        </w:rPr>
        <w:t>処分しようとする財産及びその理由</w:t>
      </w:r>
    </w:p>
    <w:p w14:paraId="34209267" w14:textId="77777777" w:rsidR="00F36EBC" w:rsidRPr="00F36EBC" w:rsidRDefault="00F36EBC" w:rsidP="00F36EBC">
      <w:pPr>
        <w:rPr>
          <w:rFonts w:cs="Times New Roman"/>
          <w:color w:val="000000"/>
          <w:sz w:val="24"/>
          <w:szCs w:val="24"/>
        </w:rPr>
      </w:pPr>
    </w:p>
    <w:p w14:paraId="6EEF0A38" w14:textId="77777777" w:rsidR="00F36EBC" w:rsidRDefault="00F36EBC" w:rsidP="00F36EBC">
      <w:pPr>
        <w:ind w:leftChars="-49" w:left="-140"/>
        <w:rPr>
          <w:rFonts w:cs="Times New Roman"/>
          <w:color w:val="000000"/>
          <w:sz w:val="24"/>
          <w:szCs w:val="24"/>
        </w:rPr>
      </w:pPr>
      <w:r w:rsidRPr="00F36EBC">
        <w:rPr>
          <w:rFonts w:cs="Times New Roman" w:hint="eastAsia"/>
          <w:color w:val="000000"/>
          <w:sz w:val="24"/>
          <w:szCs w:val="24"/>
        </w:rPr>
        <w:t>（注）１．処分の方法として売却、譲渡、交換、貸与、担保提供等の別を記載する。</w:t>
      </w:r>
      <w:r>
        <w:rPr>
          <w:rFonts w:cs="Times New Roman" w:hint="eastAsia"/>
          <w:color w:val="000000"/>
          <w:sz w:val="24"/>
          <w:szCs w:val="24"/>
        </w:rPr>
        <w:t xml:space="preserve">　　　</w:t>
      </w:r>
    </w:p>
    <w:p w14:paraId="609D531B" w14:textId="6DE114FC" w:rsidR="00F36EBC" w:rsidRPr="00F36EBC" w:rsidRDefault="00F36EBC" w:rsidP="00F36EBC">
      <w:pPr>
        <w:ind w:leftChars="-49" w:left="-140" w:firstLine="1230"/>
        <w:rPr>
          <w:rFonts w:cs="Times New Roman"/>
          <w:color w:val="000000"/>
          <w:sz w:val="24"/>
          <w:szCs w:val="24"/>
        </w:rPr>
      </w:pPr>
      <w:r w:rsidRPr="00F36EBC">
        <w:rPr>
          <w:rFonts w:cs="Times New Roman" w:hint="eastAsia"/>
          <w:color w:val="000000"/>
          <w:sz w:val="24"/>
          <w:szCs w:val="24"/>
        </w:rPr>
        <w:t>自己使用の場合は、用途を記載すること。</w:t>
      </w:r>
    </w:p>
    <w:p w14:paraId="0E8A1CE9" w14:textId="64FBC7BB" w:rsidR="00F36EBC" w:rsidRPr="00F36EBC" w:rsidRDefault="00F36EBC" w:rsidP="00F36EBC">
      <w:pPr>
        <w:rPr>
          <w:rFonts w:cs="Times New Roman"/>
          <w:color w:val="000000"/>
          <w:sz w:val="24"/>
          <w:szCs w:val="24"/>
        </w:rPr>
      </w:pPr>
      <w:r w:rsidRPr="00F36EBC">
        <w:rPr>
          <w:rFonts w:cs="Times New Roman" w:hint="eastAsia"/>
          <w:color w:val="000000"/>
          <w:sz w:val="24"/>
          <w:szCs w:val="24"/>
        </w:rPr>
        <w:t xml:space="preserve">　　２．取得財産が共有の場合は、備考に共有相手及び共有比率を記載すること。</w:t>
      </w:r>
    </w:p>
    <w:p w14:paraId="6383D1E9" w14:textId="77777777" w:rsidR="00F36EBC" w:rsidRPr="00F36EBC" w:rsidRDefault="00F36EBC" w:rsidP="00F36EBC">
      <w:pPr>
        <w:rPr>
          <w:rFonts w:cs="Times New Roman"/>
          <w:color w:val="000000"/>
          <w:sz w:val="24"/>
          <w:szCs w:val="24"/>
        </w:rPr>
      </w:pPr>
      <w:r w:rsidRPr="00F36EBC">
        <w:rPr>
          <w:rFonts w:cs="Times New Roman"/>
          <w:color w:val="000000"/>
          <w:sz w:val="24"/>
          <w:szCs w:val="24"/>
        </w:rPr>
        <w:br w:type="page"/>
      </w:r>
      <w:r w:rsidRPr="00F36EBC">
        <w:rPr>
          <w:rFonts w:cs="Times New Roman" w:hint="eastAsia"/>
          <w:color w:val="000000"/>
          <w:sz w:val="24"/>
          <w:szCs w:val="24"/>
        </w:rPr>
        <w:lastRenderedPageBreak/>
        <w:t>（様式地エネ第２０号）</w:t>
      </w:r>
    </w:p>
    <w:p w14:paraId="5318CB7C" w14:textId="77777777" w:rsidR="00F36EBC" w:rsidRPr="00F36EBC" w:rsidRDefault="00F36EBC" w:rsidP="00F36EBC">
      <w:pPr>
        <w:rPr>
          <w:rFonts w:cs="Times New Roman"/>
          <w:color w:val="000000"/>
          <w:sz w:val="24"/>
          <w:szCs w:val="24"/>
        </w:rPr>
      </w:pPr>
    </w:p>
    <w:p w14:paraId="794326D7" w14:textId="77777777" w:rsidR="00F36EBC" w:rsidRPr="00F36EBC" w:rsidRDefault="00F36EBC" w:rsidP="00F36EBC">
      <w:pPr>
        <w:jc w:val="center"/>
        <w:rPr>
          <w:rFonts w:cs="Times New Roman"/>
          <w:color w:val="000000"/>
          <w:u w:val="single"/>
        </w:rPr>
      </w:pPr>
      <w:r w:rsidRPr="00F36EBC">
        <w:rPr>
          <w:rFonts w:cs="Times New Roman" w:hint="eastAsia"/>
          <w:color w:val="000000"/>
          <w:u w:val="single"/>
        </w:rPr>
        <w:t>地域エネルギー供給拠点整備補助事業</w:t>
      </w:r>
    </w:p>
    <w:p w14:paraId="2035FB4C" w14:textId="77777777" w:rsidR="00F36EBC" w:rsidRPr="00F36EBC" w:rsidRDefault="00F36EBC" w:rsidP="00F36EBC">
      <w:pPr>
        <w:snapToGrid w:val="0"/>
        <w:jc w:val="center"/>
        <w:rPr>
          <w:rFonts w:cs="Times New Roman"/>
          <w:color w:val="000000"/>
          <w:u w:val="single"/>
        </w:rPr>
      </w:pPr>
      <w:r w:rsidRPr="00F36EBC">
        <w:rPr>
          <w:rFonts w:cs="Times New Roman" w:hint="eastAsia"/>
          <w:color w:val="000000"/>
          <w:u w:val="single"/>
        </w:rPr>
        <w:t>財産処分承認通知書</w:t>
      </w:r>
    </w:p>
    <w:p w14:paraId="51F64962" w14:textId="77777777" w:rsidR="00F36EBC" w:rsidRPr="00F36EBC" w:rsidRDefault="00F36EBC" w:rsidP="00F36EBC">
      <w:pPr>
        <w:rPr>
          <w:rFonts w:cs="Times New Roman"/>
          <w:color w:val="000000"/>
          <w:sz w:val="24"/>
          <w:szCs w:val="24"/>
        </w:rPr>
      </w:pPr>
    </w:p>
    <w:p w14:paraId="706A05F9" w14:textId="77777777" w:rsidR="00F36EBC" w:rsidRPr="00F36EBC" w:rsidRDefault="00F36EBC" w:rsidP="00F36EBC">
      <w:pPr>
        <w:jc w:val="right"/>
        <w:rPr>
          <w:rFonts w:cs="Times New Roman"/>
          <w:color w:val="000000"/>
          <w:sz w:val="24"/>
          <w:szCs w:val="24"/>
        </w:rPr>
      </w:pPr>
      <w:r w:rsidRPr="00F36EBC">
        <w:rPr>
          <w:rFonts w:cs="Times New Roman" w:hint="eastAsia"/>
          <w:color w:val="000000"/>
          <w:sz w:val="24"/>
          <w:szCs w:val="24"/>
        </w:rPr>
        <w:t xml:space="preserve">　　　年　　月　　日</w:t>
      </w:r>
    </w:p>
    <w:p w14:paraId="2E740556" w14:textId="77777777" w:rsidR="00F36EBC" w:rsidRPr="00F36EBC" w:rsidRDefault="00F36EBC" w:rsidP="00F36EBC">
      <w:pPr>
        <w:rPr>
          <w:rFonts w:cs="Times New Roman"/>
          <w:color w:val="000000"/>
          <w:sz w:val="24"/>
          <w:szCs w:val="24"/>
        </w:rPr>
      </w:pPr>
    </w:p>
    <w:p w14:paraId="33FD9307" w14:textId="77777777" w:rsidR="00F36EBC" w:rsidRPr="00F36EBC" w:rsidRDefault="00F36EBC" w:rsidP="00F36EBC">
      <w:pPr>
        <w:rPr>
          <w:rFonts w:cs="Times New Roman"/>
          <w:color w:val="000000"/>
          <w:sz w:val="24"/>
          <w:szCs w:val="24"/>
          <w:u w:val="single"/>
        </w:rPr>
      </w:pPr>
      <w:r w:rsidRPr="00F36EBC">
        <w:rPr>
          <w:rFonts w:cs="Times New Roman" w:hint="eastAsia"/>
          <w:color w:val="000000"/>
          <w:sz w:val="24"/>
          <w:szCs w:val="24"/>
          <w:u w:val="single"/>
        </w:rPr>
        <w:t xml:space="preserve">　　　　　　　　　　　　　殿</w:t>
      </w:r>
    </w:p>
    <w:p w14:paraId="21FE44C4" w14:textId="77777777" w:rsidR="00F36EBC" w:rsidRPr="00F36EBC" w:rsidRDefault="00F36EBC" w:rsidP="00F36EBC">
      <w:pPr>
        <w:wordWrap w:val="0"/>
        <w:ind w:right="720"/>
        <w:jc w:val="right"/>
        <w:rPr>
          <w:rFonts w:cs="Times New Roman"/>
          <w:color w:val="000000"/>
          <w:kern w:val="0"/>
          <w:sz w:val="24"/>
          <w:szCs w:val="24"/>
        </w:rPr>
      </w:pPr>
    </w:p>
    <w:p w14:paraId="32A0E926" w14:textId="77777777" w:rsidR="00F36EBC" w:rsidRPr="00F36EBC" w:rsidRDefault="00F36EBC" w:rsidP="00CD4EE3">
      <w:pPr>
        <w:snapToGrid w:val="0"/>
        <w:ind w:leftChars="1883" w:left="5379"/>
        <w:rPr>
          <w:rFonts w:cs="Times New Roman"/>
          <w:color w:val="000000"/>
          <w:sz w:val="24"/>
          <w:szCs w:val="24"/>
        </w:rPr>
      </w:pPr>
      <w:r w:rsidRPr="00F36EBC">
        <w:rPr>
          <w:rFonts w:cs="Times New Roman" w:hint="eastAsia"/>
          <w:color w:val="000000"/>
          <w:kern w:val="0"/>
          <w:sz w:val="24"/>
          <w:szCs w:val="24"/>
        </w:rPr>
        <w:t>一般社団法人 全国石油協会</w:t>
      </w:r>
    </w:p>
    <w:p w14:paraId="621D1764" w14:textId="77777777" w:rsidR="00F36EBC" w:rsidRPr="00F36EBC" w:rsidRDefault="00F36EBC" w:rsidP="00CD4EE3">
      <w:pPr>
        <w:ind w:leftChars="1883" w:left="5379"/>
        <w:jc w:val="left"/>
        <w:rPr>
          <w:rFonts w:cs="Times New Roman"/>
          <w:color w:val="000000"/>
          <w:sz w:val="24"/>
          <w:szCs w:val="24"/>
        </w:rPr>
      </w:pPr>
      <w:r w:rsidRPr="00F36EBC">
        <w:rPr>
          <w:rFonts w:cs="Times New Roman" w:hint="eastAsia"/>
          <w:color w:val="000000"/>
          <w:kern w:val="0"/>
          <w:sz w:val="24"/>
          <w:szCs w:val="24"/>
        </w:rPr>
        <w:t xml:space="preserve">会　長　　　　　　　　　　</w:t>
      </w:r>
      <w:r w:rsidRPr="00F36EBC">
        <w:rPr>
          <w:rFonts w:cs="Times New Roman" w:hint="eastAsia"/>
          <w:color w:val="000000"/>
          <w:sz w:val="20"/>
          <w:szCs w:val="20"/>
        </w:rPr>
        <w:t>印</w:t>
      </w:r>
    </w:p>
    <w:p w14:paraId="11174733" w14:textId="77777777" w:rsidR="00F36EBC" w:rsidRPr="00F36EBC" w:rsidRDefault="00F36EBC" w:rsidP="00F36EBC">
      <w:pPr>
        <w:rPr>
          <w:rFonts w:cs="Times New Roman"/>
          <w:color w:val="000000"/>
          <w:sz w:val="24"/>
          <w:szCs w:val="24"/>
        </w:rPr>
      </w:pPr>
    </w:p>
    <w:p w14:paraId="45132A45" w14:textId="77777777" w:rsidR="00F36EBC" w:rsidRPr="00F36EBC" w:rsidRDefault="00F36EBC" w:rsidP="00F36EBC">
      <w:pPr>
        <w:rPr>
          <w:rFonts w:cs="Times New Roman"/>
          <w:color w:val="000000"/>
          <w:sz w:val="24"/>
          <w:szCs w:val="24"/>
        </w:rPr>
      </w:pPr>
    </w:p>
    <w:p w14:paraId="0B49827E" w14:textId="77777777" w:rsidR="00F36EBC" w:rsidRPr="00F36EBC" w:rsidRDefault="00F36EBC" w:rsidP="00F36EBC">
      <w:pPr>
        <w:rPr>
          <w:rFonts w:cs="Times New Roman"/>
          <w:color w:val="000000"/>
          <w:sz w:val="24"/>
          <w:szCs w:val="24"/>
        </w:rPr>
      </w:pPr>
      <w:r w:rsidRPr="00F36EBC">
        <w:rPr>
          <w:rFonts w:cs="Times New Roman" w:hint="eastAsia"/>
          <w:color w:val="000000"/>
          <w:sz w:val="24"/>
          <w:szCs w:val="24"/>
        </w:rPr>
        <w:t xml:space="preserve">　　　　年　　月　　日付けで申請のあった標記財産処分について、業務方法書第２４条第４項の規定に基づき、承認することとしたので通知します。</w:t>
      </w:r>
    </w:p>
    <w:p w14:paraId="1E1FE50E" w14:textId="77777777" w:rsidR="00F36EBC" w:rsidRPr="00F36EBC" w:rsidRDefault="00F36EBC" w:rsidP="00F36EBC">
      <w:pPr>
        <w:rPr>
          <w:rFonts w:cs="Times New Roman"/>
          <w:color w:val="000000"/>
          <w:sz w:val="24"/>
          <w:szCs w:val="24"/>
        </w:rPr>
      </w:pPr>
    </w:p>
    <w:p w14:paraId="48A3164A" w14:textId="77777777" w:rsidR="00F36EBC" w:rsidRPr="00F36EBC" w:rsidRDefault="00F36EBC" w:rsidP="00F36EBC">
      <w:pPr>
        <w:rPr>
          <w:rFonts w:cs="Times New Roman"/>
          <w:color w:val="000000"/>
          <w:sz w:val="24"/>
          <w:szCs w:val="24"/>
        </w:rPr>
      </w:pPr>
    </w:p>
    <w:p w14:paraId="339AE44F" w14:textId="77777777" w:rsidR="00F36EBC" w:rsidRPr="00F36EBC" w:rsidRDefault="00F36EBC" w:rsidP="00F36EBC">
      <w:pPr>
        <w:jc w:val="center"/>
        <w:rPr>
          <w:rFonts w:cs="Times New Roman"/>
          <w:color w:val="000000"/>
          <w:sz w:val="24"/>
          <w:szCs w:val="24"/>
        </w:rPr>
      </w:pPr>
      <w:r w:rsidRPr="00F36EBC">
        <w:rPr>
          <w:rFonts w:cs="Times New Roman" w:hint="eastAsia"/>
          <w:color w:val="000000"/>
          <w:sz w:val="24"/>
          <w:szCs w:val="24"/>
        </w:rPr>
        <w:t>記</w:t>
      </w:r>
    </w:p>
    <w:p w14:paraId="583572DB" w14:textId="77777777" w:rsidR="00F36EBC" w:rsidRPr="00F36EBC" w:rsidRDefault="00F36EBC" w:rsidP="00F36EBC">
      <w:pPr>
        <w:rPr>
          <w:rFonts w:cs="Times New Roman"/>
          <w:color w:val="000000"/>
          <w:sz w:val="24"/>
          <w:szCs w:val="24"/>
        </w:rPr>
      </w:pPr>
    </w:p>
    <w:p w14:paraId="15841254" w14:textId="77777777" w:rsidR="00F36EBC" w:rsidRPr="00F36EBC" w:rsidRDefault="00F36EBC" w:rsidP="00F36EBC">
      <w:pPr>
        <w:rPr>
          <w:rFonts w:cs="Times New Roman"/>
          <w:color w:val="000000"/>
          <w:sz w:val="24"/>
          <w:szCs w:val="24"/>
        </w:rPr>
      </w:pPr>
      <w:r w:rsidRPr="00F36EBC">
        <w:rPr>
          <w:rFonts w:cs="Times New Roman" w:hint="eastAsia"/>
          <w:color w:val="000000"/>
          <w:sz w:val="24"/>
          <w:szCs w:val="24"/>
        </w:rPr>
        <w:t>１．財産の名称</w:t>
      </w:r>
    </w:p>
    <w:p w14:paraId="06BFE108" w14:textId="77777777" w:rsidR="00F36EBC" w:rsidRPr="00F36EBC" w:rsidRDefault="00F36EBC" w:rsidP="00F36EBC">
      <w:pPr>
        <w:rPr>
          <w:rFonts w:cs="Times New Roman"/>
          <w:color w:val="000000"/>
          <w:sz w:val="24"/>
          <w:szCs w:val="24"/>
        </w:rPr>
      </w:pPr>
    </w:p>
    <w:p w14:paraId="0A28B272" w14:textId="77777777" w:rsidR="00F36EBC" w:rsidRPr="00F36EBC" w:rsidRDefault="00F36EBC" w:rsidP="00F36EBC">
      <w:pPr>
        <w:rPr>
          <w:rFonts w:cs="Times New Roman"/>
          <w:color w:val="000000"/>
          <w:sz w:val="24"/>
          <w:szCs w:val="24"/>
        </w:rPr>
      </w:pPr>
    </w:p>
    <w:p w14:paraId="56527E47" w14:textId="77777777" w:rsidR="00F36EBC" w:rsidRPr="00F36EBC" w:rsidRDefault="00F36EBC" w:rsidP="00F36EBC">
      <w:pPr>
        <w:rPr>
          <w:rFonts w:cs="Times New Roman"/>
          <w:color w:val="000000"/>
          <w:sz w:val="24"/>
          <w:szCs w:val="24"/>
        </w:rPr>
      </w:pPr>
      <w:r w:rsidRPr="00F36EBC">
        <w:rPr>
          <w:rFonts w:cs="Times New Roman" w:hint="eastAsia"/>
          <w:color w:val="000000"/>
          <w:sz w:val="24"/>
          <w:szCs w:val="24"/>
        </w:rPr>
        <w:t>２．処分の条件</w:t>
      </w:r>
    </w:p>
    <w:p w14:paraId="368AB635" w14:textId="7FFA8EAE" w:rsidR="002C5F0E" w:rsidRPr="00F36EBC" w:rsidRDefault="002C5F0E" w:rsidP="00F36EBC">
      <w:pPr>
        <w:rPr>
          <w:rFonts w:cs="Times New Roman"/>
          <w:sz w:val="22"/>
          <w:szCs w:val="24"/>
        </w:rPr>
      </w:pPr>
    </w:p>
    <w:sectPr w:rsidR="002C5F0E" w:rsidRPr="00F36EBC">
      <w:footerReference w:type="default" r:id="rId7"/>
      <w:pgSz w:w="11906" w:h="16838" w:code="9"/>
      <w:pgMar w:top="1418" w:right="1531" w:bottom="1418" w:left="1531" w:header="851" w:footer="851" w:gutter="0"/>
      <w:cols w:space="425"/>
      <w:docGrid w:type="linesAndChars" w:linePitch="327" w:charSpace="11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9C0505" w16cex:dateUtc="2020-06-22T19:3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384488A" w16cid:durableId="229C03AA"/>
  <w16cid:commentId w16cid:paraId="4A082F72" w16cid:durableId="229C03AB"/>
  <w16cid:commentId w16cid:paraId="00131FFD" w16cid:durableId="22883293"/>
  <w16cid:commentId w16cid:paraId="06400F66" w16cid:durableId="229C03AD"/>
  <w16cid:commentId w16cid:paraId="791FCA6C" w16cid:durableId="229C03AE"/>
  <w16cid:commentId w16cid:paraId="7DD48834" w16cid:durableId="22883297"/>
  <w16cid:commentId w16cid:paraId="489E1777" w16cid:durableId="22883298"/>
  <w16cid:commentId w16cid:paraId="0F1AEC8C" w16cid:durableId="229C03B1"/>
  <w16cid:commentId w16cid:paraId="56D817CD" w16cid:durableId="229C03B2"/>
  <w16cid:commentId w16cid:paraId="2C2ABBE4" w16cid:durableId="229C03B3"/>
  <w16cid:commentId w16cid:paraId="4CE1ED49" w16cid:durableId="22883299"/>
  <w16cid:commentId w16cid:paraId="7643D830" w16cid:durableId="2288329A"/>
  <w16cid:commentId w16cid:paraId="5B9DF181" w16cid:durableId="229C03B6"/>
  <w16cid:commentId w16cid:paraId="50E8A133" w16cid:durableId="229C03B7"/>
  <w16cid:commentId w16cid:paraId="29A1EE5F" w16cid:durableId="229C03B8"/>
  <w16cid:commentId w16cid:paraId="75DFF360" w16cid:durableId="229C03B9"/>
  <w16cid:commentId w16cid:paraId="441D234B" w16cid:durableId="2288329E"/>
  <w16cid:commentId w16cid:paraId="7D96F861" w16cid:durableId="229C03BB"/>
  <w16cid:commentId w16cid:paraId="09040B80" w16cid:durableId="229C03BC"/>
  <w16cid:commentId w16cid:paraId="6F4E8ECD" w16cid:durableId="228832A4"/>
  <w16cid:commentId w16cid:paraId="3A148E27" w16cid:durableId="228832A5"/>
  <w16cid:commentId w16cid:paraId="5F1922C3" w16cid:durableId="228832A6"/>
  <w16cid:commentId w16cid:paraId="7F2C0EEA" w16cid:durableId="228832A7"/>
  <w16cid:commentId w16cid:paraId="35377A82" w16cid:durableId="228832A8"/>
  <w16cid:commentId w16cid:paraId="105BDF66" w16cid:durableId="229C03C2"/>
  <w16cid:commentId w16cid:paraId="7A57294E" w16cid:durableId="229C03C3"/>
  <w16cid:commentId w16cid:paraId="6AE6894D" w16cid:durableId="228832AC"/>
  <w16cid:commentId w16cid:paraId="08AFD25B" w16cid:durableId="228832AD"/>
  <w16cid:commentId w16cid:paraId="6D3FFC06" w16cid:durableId="228832AF"/>
  <w16cid:commentId w16cid:paraId="274CC90D" w16cid:durableId="228832B0"/>
  <w16cid:commentId w16cid:paraId="1B7F72A0" w16cid:durableId="228832B1"/>
  <w16cid:commentId w16cid:paraId="49270964" w16cid:durableId="228832B2"/>
  <w16cid:commentId w16cid:paraId="7C5DA790" w16cid:durableId="229C03CA"/>
  <w16cid:commentId w16cid:paraId="5A12AD91" w16cid:durableId="228832B3"/>
  <w16cid:commentId w16cid:paraId="24D4975B" w16cid:durableId="229C03CC"/>
  <w16cid:commentId w16cid:paraId="28894769" w16cid:durableId="228832BD"/>
  <w16cid:commentId w16cid:paraId="2F9E4BEB" w16cid:durableId="229C03CE"/>
  <w16cid:commentId w16cid:paraId="0FE2D61E" w16cid:durableId="229C03CF"/>
  <w16cid:commentId w16cid:paraId="4E35F9DE" w16cid:durableId="229C0505"/>
  <w16cid:commentId w16cid:paraId="0B016B33" w16cid:durableId="229C03D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076BAA" w14:textId="77777777" w:rsidR="004A57DA" w:rsidRDefault="004A57DA" w:rsidP="00FB07F3">
      <w:r>
        <w:separator/>
      </w:r>
    </w:p>
  </w:endnote>
  <w:endnote w:type="continuationSeparator" w:id="0">
    <w:p w14:paraId="4FAF012A" w14:textId="77777777" w:rsidR="004A57DA" w:rsidRDefault="004A57DA" w:rsidP="00FB0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2EC5C9" w14:textId="77777777" w:rsidR="004A57DA" w:rsidRPr="00D34B0C" w:rsidRDefault="004A57DA" w:rsidP="0060385E">
    <w:pPr>
      <w:pStyle w:val="a9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D26746" w14:textId="77777777" w:rsidR="004A57DA" w:rsidRDefault="004A57DA" w:rsidP="00FB07F3">
      <w:r>
        <w:separator/>
      </w:r>
    </w:p>
  </w:footnote>
  <w:footnote w:type="continuationSeparator" w:id="0">
    <w:p w14:paraId="69C5793D" w14:textId="77777777" w:rsidR="004A57DA" w:rsidRDefault="004A57DA" w:rsidP="00FB07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40"/>
  <w:drawingGridVerticalSpacing w:val="208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7F3"/>
    <w:rsid w:val="000077B0"/>
    <w:rsid w:val="00013110"/>
    <w:rsid w:val="00016DEC"/>
    <w:rsid w:val="000177A6"/>
    <w:rsid w:val="000219BD"/>
    <w:rsid w:val="00023364"/>
    <w:rsid w:val="00096229"/>
    <w:rsid w:val="0009707E"/>
    <w:rsid w:val="000E5D93"/>
    <w:rsid w:val="000F08FF"/>
    <w:rsid w:val="000F62FA"/>
    <w:rsid w:val="001027A5"/>
    <w:rsid w:val="00115636"/>
    <w:rsid w:val="0014711C"/>
    <w:rsid w:val="00157A77"/>
    <w:rsid w:val="00172960"/>
    <w:rsid w:val="001B066A"/>
    <w:rsid w:val="001D5714"/>
    <w:rsid w:val="001D6458"/>
    <w:rsid w:val="001F14F6"/>
    <w:rsid w:val="002108CA"/>
    <w:rsid w:val="002158D3"/>
    <w:rsid w:val="00227E40"/>
    <w:rsid w:val="002416A6"/>
    <w:rsid w:val="00292CAD"/>
    <w:rsid w:val="002C5F0E"/>
    <w:rsid w:val="002C6E4D"/>
    <w:rsid w:val="002D36D9"/>
    <w:rsid w:val="003232B3"/>
    <w:rsid w:val="003246D7"/>
    <w:rsid w:val="003268F6"/>
    <w:rsid w:val="003442EC"/>
    <w:rsid w:val="00351871"/>
    <w:rsid w:val="00356456"/>
    <w:rsid w:val="00360B3A"/>
    <w:rsid w:val="00361576"/>
    <w:rsid w:val="0036247C"/>
    <w:rsid w:val="003626B9"/>
    <w:rsid w:val="0036786A"/>
    <w:rsid w:val="00370111"/>
    <w:rsid w:val="00372101"/>
    <w:rsid w:val="0038335E"/>
    <w:rsid w:val="003A28D5"/>
    <w:rsid w:val="003A3AE4"/>
    <w:rsid w:val="003E7105"/>
    <w:rsid w:val="003F177D"/>
    <w:rsid w:val="004006F4"/>
    <w:rsid w:val="00406245"/>
    <w:rsid w:val="004065AA"/>
    <w:rsid w:val="0041133F"/>
    <w:rsid w:val="0041747A"/>
    <w:rsid w:val="00421C75"/>
    <w:rsid w:val="004220EC"/>
    <w:rsid w:val="004228A5"/>
    <w:rsid w:val="0044422D"/>
    <w:rsid w:val="00460807"/>
    <w:rsid w:val="00480699"/>
    <w:rsid w:val="00487DC2"/>
    <w:rsid w:val="004913AB"/>
    <w:rsid w:val="00494B9D"/>
    <w:rsid w:val="004A2465"/>
    <w:rsid w:val="004A2511"/>
    <w:rsid w:val="004A4011"/>
    <w:rsid w:val="004A44C2"/>
    <w:rsid w:val="004A57DA"/>
    <w:rsid w:val="004A7EA4"/>
    <w:rsid w:val="004D08F7"/>
    <w:rsid w:val="005166FB"/>
    <w:rsid w:val="005361D4"/>
    <w:rsid w:val="00545866"/>
    <w:rsid w:val="00552D23"/>
    <w:rsid w:val="005628D3"/>
    <w:rsid w:val="0058796A"/>
    <w:rsid w:val="00597722"/>
    <w:rsid w:val="005A16D5"/>
    <w:rsid w:val="005A6520"/>
    <w:rsid w:val="005C0902"/>
    <w:rsid w:val="005C5B85"/>
    <w:rsid w:val="005E2ABB"/>
    <w:rsid w:val="005F0367"/>
    <w:rsid w:val="00601227"/>
    <w:rsid w:val="0060385E"/>
    <w:rsid w:val="00604778"/>
    <w:rsid w:val="00606179"/>
    <w:rsid w:val="00615238"/>
    <w:rsid w:val="006214B7"/>
    <w:rsid w:val="00626E3A"/>
    <w:rsid w:val="00643EFB"/>
    <w:rsid w:val="00654EDA"/>
    <w:rsid w:val="006572D2"/>
    <w:rsid w:val="006633A5"/>
    <w:rsid w:val="00674B0D"/>
    <w:rsid w:val="00682D3E"/>
    <w:rsid w:val="006838B4"/>
    <w:rsid w:val="006961BB"/>
    <w:rsid w:val="00696F14"/>
    <w:rsid w:val="006974DA"/>
    <w:rsid w:val="006A3A85"/>
    <w:rsid w:val="006B3B34"/>
    <w:rsid w:val="006D2B57"/>
    <w:rsid w:val="006E07BD"/>
    <w:rsid w:val="006F07CB"/>
    <w:rsid w:val="007022D7"/>
    <w:rsid w:val="0070622B"/>
    <w:rsid w:val="0071201E"/>
    <w:rsid w:val="00727CEC"/>
    <w:rsid w:val="007351DE"/>
    <w:rsid w:val="007379EF"/>
    <w:rsid w:val="00746518"/>
    <w:rsid w:val="0075441A"/>
    <w:rsid w:val="00760DB4"/>
    <w:rsid w:val="00773F3B"/>
    <w:rsid w:val="007856FC"/>
    <w:rsid w:val="007A29F5"/>
    <w:rsid w:val="007A56C9"/>
    <w:rsid w:val="007B5718"/>
    <w:rsid w:val="007C1677"/>
    <w:rsid w:val="007D27ED"/>
    <w:rsid w:val="007F1D1D"/>
    <w:rsid w:val="007F791E"/>
    <w:rsid w:val="00802B6A"/>
    <w:rsid w:val="00805783"/>
    <w:rsid w:val="00806E5F"/>
    <w:rsid w:val="0082233A"/>
    <w:rsid w:val="00824793"/>
    <w:rsid w:val="00830F17"/>
    <w:rsid w:val="00833A57"/>
    <w:rsid w:val="00843E9E"/>
    <w:rsid w:val="0084735C"/>
    <w:rsid w:val="00864C3F"/>
    <w:rsid w:val="00885BF2"/>
    <w:rsid w:val="00892658"/>
    <w:rsid w:val="00892AD6"/>
    <w:rsid w:val="008E012A"/>
    <w:rsid w:val="008E1A9C"/>
    <w:rsid w:val="008F0C20"/>
    <w:rsid w:val="00900364"/>
    <w:rsid w:val="00904155"/>
    <w:rsid w:val="009059AF"/>
    <w:rsid w:val="00951CC5"/>
    <w:rsid w:val="0096280A"/>
    <w:rsid w:val="009761B2"/>
    <w:rsid w:val="009901AF"/>
    <w:rsid w:val="009B07CD"/>
    <w:rsid w:val="009B270A"/>
    <w:rsid w:val="009C0090"/>
    <w:rsid w:val="009F1CC2"/>
    <w:rsid w:val="009F53E6"/>
    <w:rsid w:val="00A001D8"/>
    <w:rsid w:val="00A25A52"/>
    <w:rsid w:val="00A332B9"/>
    <w:rsid w:val="00A5321F"/>
    <w:rsid w:val="00A55F4A"/>
    <w:rsid w:val="00A65804"/>
    <w:rsid w:val="00A674FD"/>
    <w:rsid w:val="00A73F50"/>
    <w:rsid w:val="00AA2D22"/>
    <w:rsid w:val="00AC16BC"/>
    <w:rsid w:val="00AC5195"/>
    <w:rsid w:val="00AD4EFC"/>
    <w:rsid w:val="00AE519A"/>
    <w:rsid w:val="00AF10D8"/>
    <w:rsid w:val="00AF4E05"/>
    <w:rsid w:val="00B0463E"/>
    <w:rsid w:val="00B06C1D"/>
    <w:rsid w:val="00B10CA6"/>
    <w:rsid w:val="00B40854"/>
    <w:rsid w:val="00B571C4"/>
    <w:rsid w:val="00B6500D"/>
    <w:rsid w:val="00B747BC"/>
    <w:rsid w:val="00B8171A"/>
    <w:rsid w:val="00B93135"/>
    <w:rsid w:val="00BA6502"/>
    <w:rsid w:val="00BD1404"/>
    <w:rsid w:val="00BE5132"/>
    <w:rsid w:val="00BE521C"/>
    <w:rsid w:val="00BF6AC5"/>
    <w:rsid w:val="00C11164"/>
    <w:rsid w:val="00C23D00"/>
    <w:rsid w:val="00C35873"/>
    <w:rsid w:val="00C522FC"/>
    <w:rsid w:val="00C621CC"/>
    <w:rsid w:val="00C65B50"/>
    <w:rsid w:val="00C711BA"/>
    <w:rsid w:val="00C83945"/>
    <w:rsid w:val="00C917C1"/>
    <w:rsid w:val="00C96FC2"/>
    <w:rsid w:val="00CB050E"/>
    <w:rsid w:val="00CC445E"/>
    <w:rsid w:val="00CD4EE3"/>
    <w:rsid w:val="00CE18CC"/>
    <w:rsid w:val="00CF5AB5"/>
    <w:rsid w:val="00D20B6A"/>
    <w:rsid w:val="00D40645"/>
    <w:rsid w:val="00D622E3"/>
    <w:rsid w:val="00D8740B"/>
    <w:rsid w:val="00DC0646"/>
    <w:rsid w:val="00DC079E"/>
    <w:rsid w:val="00DC0B54"/>
    <w:rsid w:val="00DC1136"/>
    <w:rsid w:val="00DD1A45"/>
    <w:rsid w:val="00E1062C"/>
    <w:rsid w:val="00E1699B"/>
    <w:rsid w:val="00E234FB"/>
    <w:rsid w:val="00E30DB0"/>
    <w:rsid w:val="00E34C4A"/>
    <w:rsid w:val="00E51531"/>
    <w:rsid w:val="00E54624"/>
    <w:rsid w:val="00E63794"/>
    <w:rsid w:val="00E66373"/>
    <w:rsid w:val="00E67511"/>
    <w:rsid w:val="00E677C6"/>
    <w:rsid w:val="00E90FE8"/>
    <w:rsid w:val="00EA6CD2"/>
    <w:rsid w:val="00EB15A7"/>
    <w:rsid w:val="00EE0851"/>
    <w:rsid w:val="00EE5021"/>
    <w:rsid w:val="00F06CB7"/>
    <w:rsid w:val="00F14CF8"/>
    <w:rsid w:val="00F15A0D"/>
    <w:rsid w:val="00F24920"/>
    <w:rsid w:val="00F27BB4"/>
    <w:rsid w:val="00F34F68"/>
    <w:rsid w:val="00F36EBC"/>
    <w:rsid w:val="00F50AD1"/>
    <w:rsid w:val="00F57AA7"/>
    <w:rsid w:val="00F859DA"/>
    <w:rsid w:val="00F86400"/>
    <w:rsid w:val="00F90CAC"/>
    <w:rsid w:val="00F92775"/>
    <w:rsid w:val="00FA460C"/>
    <w:rsid w:val="00FB07F3"/>
    <w:rsid w:val="00FB5F17"/>
    <w:rsid w:val="00FD1799"/>
    <w:rsid w:val="00FE00B5"/>
    <w:rsid w:val="00FE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4:docId w14:val="64C147D7"/>
  <w15:chartTrackingRefBased/>
  <w15:docId w15:val="{F467E505-3794-43B7-A827-5912A8F60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2FC"/>
    <w:pPr>
      <w:widowControl w:val="0"/>
      <w:jc w:val="both"/>
    </w:pPr>
    <w:rPr>
      <w:rFonts w:ascii="ＭＳ ゴシック" w:eastAsia="ＭＳ ゴシック" w:hAnsi="ＭＳ ゴシック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07F3"/>
    <w:rPr>
      <w:rFonts w:ascii="ＭＳ ゴシック" w:eastAsia="ＭＳ ゴシック" w:hAnsi="ＭＳ ゴシック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FB07F3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FB07F3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FB07F3"/>
    <w:rPr>
      <w:rFonts w:ascii="ＭＳ ゴシック" w:eastAsia="ＭＳ ゴシック" w:hAnsi="ＭＳ ゴシック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FB07F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B07F3"/>
    <w:rPr>
      <w:rFonts w:ascii="ＭＳ ゴシック" w:eastAsia="ＭＳ ゴシック" w:hAnsi="ＭＳ ゴシック"/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FB07F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B07F3"/>
    <w:rPr>
      <w:rFonts w:ascii="ＭＳ ゴシック" w:eastAsia="ＭＳ ゴシック" w:hAnsi="ＭＳ ゴシック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E637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63794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annotation subject"/>
    <w:basedOn w:val="a5"/>
    <w:next w:val="a5"/>
    <w:link w:val="ae"/>
    <w:uiPriority w:val="99"/>
    <w:semiHidden/>
    <w:unhideWhenUsed/>
    <w:rsid w:val="00C65B50"/>
    <w:rPr>
      <w:b/>
      <w:bCs/>
    </w:rPr>
  </w:style>
  <w:style w:type="character" w:customStyle="1" w:styleId="ae">
    <w:name w:val="コメント内容 (文字)"/>
    <w:basedOn w:val="a6"/>
    <w:link w:val="ad"/>
    <w:uiPriority w:val="99"/>
    <w:semiHidden/>
    <w:rsid w:val="00C65B50"/>
    <w:rPr>
      <w:rFonts w:ascii="ＭＳ ゴシック" w:eastAsia="ＭＳ ゴシック" w:hAnsi="ＭＳ ゴシック"/>
      <w:b/>
      <w:bCs/>
      <w:sz w:val="28"/>
      <w:szCs w:val="28"/>
    </w:rPr>
  </w:style>
  <w:style w:type="table" w:customStyle="1" w:styleId="1">
    <w:name w:val="表 (格子)1"/>
    <w:basedOn w:val="a1"/>
    <w:next w:val="a3"/>
    <w:uiPriority w:val="39"/>
    <w:rsid w:val="006E07BD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F36EBC"/>
  </w:style>
  <w:style w:type="paragraph" w:customStyle="1" w:styleId="af">
    <w:name w:val="一太郎８/９"/>
    <w:rsid w:val="00F36EBC"/>
    <w:pPr>
      <w:widowControl w:val="0"/>
      <w:wordWrap w:val="0"/>
      <w:autoSpaceDE w:val="0"/>
      <w:autoSpaceDN w:val="0"/>
      <w:adjustRightInd w:val="0"/>
      <w:spacing w:line="482" w:lineRule="atLeast"/>
      <w:jc w:val="both"/>
    </w:pPr>
    <w:rPr>
      <w:rFonts w:ascii="ＭＳ 明朝" w:eastAsia="ＭＳ 明朝" w:hAnsi="Century" w:cs="Times New Roman"/>
      <w:kern w:val="0"/>
      <w:sz w:val="24"/>
      <w:szCs w:val="24"/>
    </w:rPr>
  </w:style>
  <w:style w:type="paragraph" w:styleId="af0">
    <w:name w:val="Note Heading"/>
    <w:basedOn w:val="a"/>
    <w:next w:val="a"/>
    <w:link w:val="af1"/>
    <w:semiHidden/>
    <w:rsid w:val="00F36EBC"/>
    <w:pPr>
      <w:jc w:val="center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f1">
    <w:name w:val="記 (文字)"/>
    <w:basedOn w:val="a0"/>
    <w:link w:val="af0"/>
    <w:semiHidden/>
    <w:rsid w:val="00F36EBC"/>
    <w:rPr>
      <w:rFonts w:ascii="ＭＳ 明朝" w:eastAsia="ＭＳ 明朝" w:hAnsi="ＭＳ 明朝" w:cs="Times New Roman"/>
      <w:sz w:val="24"/>
      <w:szCs w:val="24"/>
    </w:rPr>
  </w:style>
  <w:style w:type="paragraph" w:styleId="af2">
    <w:name w:val="Closing"/>
    <w:basedOn w:val="a"/>
    <w:link w:val="af3"/>
    <w:semiHidden/>
    <w:rsid w:val="00F36EBC"/>
    <w:pPr>
      <w:jc w:val="right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f3">
    <w:name w:val="結語 (文字)"/>
    <w:basedOn w:val="a0"/>
    <w:link w:val="af2"/>
    <w:semiHidden/>
    <w:rsid w:val="00F36EBC"/>
    <w:rPr>
      <w:rFonts w:ascii="ＭＳ 明朝" w:eastAsia="ＭＳ 明朝" w:hAnsi="ＭＳ 明朝" w:cs="Times New Roman"/>
      <w:sz w:val="24"/>
      <w:szCs w:val="24"/>
    </w:rPr>
  </w:style>
  <w:style w:type="paragraph" w:styleId="af4">
    <w:name w:val="Body Text Indent"/>
    <w:basedOn w:val="a"/>
    <w:link w:val="af5"/>
    <w:semiHidden/>
    <w:rsid w:val="00F36EBC"/>
    <w:pPr>
      <w:ind w:leftChars="299" w:left="666" w:firstLine="2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f5">
    <w:name w:val="本文インデント (文字)"/>
    <w:basedOn w:val="a0"/>
    <w:link w:val="af4"/>
    <w:semiHidden/>
    <w:rsid w:val="00F36EBC"/>
    <w:rPr>
      <w:rFonts w:ascii="ＭＳ 明朝" w:eastAsia="ＭＳ 明朝" w:hAnsi="ＭＳ 明朝" w:cs="Times New Roman"/>
      <w:sz w:val="24"/>
      <w:szCs w:val="24"/>
    </w:rPr>
  </w:style>
  <w:style w:type="paragraph" w:styleId="af6">
    <w:name w:val="Body Text"/>
    <w:basedOn w:val="a"/>
    <w:link w:val="af7"/>
    <w:semiHidden/>
    <w:rsid w:val="00F36EBC"/>
    <w:rPr>
      <w:rFonts w:ascii="ＭＳ 明朝" w:eastAsia="ＭＳ 明朝" w:hAnsi="ＭＳ 明朝" w:cs="Times New Roman"/>
      <w:sz w:val="24"/>
      <w:szCs w:val="24"/>
    </w:rPr>
  </w:style>
  <w:style w:type="character" w:customStyle="1" w:styleId="af7">
    <w:name w:val="本文 (文字)"/>
    <w:basedOn w:val="a0"/>
    <w:link w:val="af6"/>
    <w:semiHidden/>
    <w:rsid w:val="00F36EBC"/>
    <w:rPr>
      <w:rFonts w:ascii="ＭＳ 明朝" w:eastAsia="ＭＳ 明朝" w:hAnsi="ＭＳ 明朝" w:cs="Times New Roman"/>
      <w:sz w:val="24"/>
      <w:szCs w:val="24"/>
    </w:rPr>
  </w:style>
  <w:style w:type="paragraph" w:styleId="af8">
    <w:name w:val="Revision"/>
    <w:hidden/>
    <w:uiPriority w:val="99"/>
    <w:semiHidden/>
    <w:rsid w:val="00023364"/>
    <w:rPr>
      <w:rFonts w:ascii="ＭＳ ゴシック" w:eastAsia="ＭＳ ゴシック" w:hAnsi="ＭＳ ゴシック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9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21093A-BF82-43E2-833E-98D1A3651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藤井</dc:creator>
  <cp:keywords/>
  <dc:description/>
  <cp:lastModifiedBy>NPA03</cp:lastModifiedBy>
  <cp:revision>4</cp:revision>
  <cp:lastPrinted>2020-06-23T04:59:00Z</cp:lastPrinted>
  <dcterms:created xsi:type="dcterms:W3CDTF">2021-11-06T03:23:00Z</dcterms:created>
  <dcterms:modified xsi:type="dcterms:W3CDTF">2021-11-06T03:27:00Z</dcterms:modified>
</cp:coreProperties>
</file>